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57A" w:rsidRPr="007817CA" w:rsidRDefault="00F5057A" w:rsidP="00F5057A">
      <w:pPr>
        <w:ind w:firstLine="284"/>
        <w:jc w:val="center"/>
        <w:rPr>
          <w:lang w:val="sl-SI"/>
        </w:rPr>
      </w:pPr>
    </w:p>
    <w:p w:rsidR="00F5057A" w:rsidRPr="007817CA" w:rsidRDefault="00F5057A" w:rsidP="00F5057A">
      <w:pPr>
        <w:ind w:firstLine="284"/>
        <w:jc w:val="center"/>
        <w:rPr>
          <w:lang w:val="sl-SI"/>
        </w:rPr>
      </w:pPr>
    </w:p>
    <w:p w:rsidR="00F5057A" w:rsidRPr="007817CA" w:rsidRDefault="00F5057A" w:rsidP="00F5057A">
      <w:pPr>
        <w:ind w:firstLine="284"/>
        <w:jc w:val="center"/>
        <w:rPr>
          <w:lang w:val="sl-SI"/>
        </w:rPr>
      </w:pPr>
    </w:p>
    <w:p w:rsidR="00F5057A" w:rsidRPr="007817CA" w:rsidRDefault="00F5057A" w:rsidP="00F5057A">
      <w:pPr>
        <w:ind w:firstLine="284"/>
        <w:jc w:val="center"/>
        <w:rPr>
          <w:lang w:val="sl-SI"/>
        </w:rPr>
      </w:pPr>
    </w:p>
    <w:p w:rsidR="00F5057A" w:rsidRPr="007817CA" w:rsidRDefault="00F5057A" w:rsidP="00F5057A">
      <w:pPr>
        <w:ind w:firstLine="284"/>
        <w:jc w:val="center"/>
        <w:rPr>
          <w:lang w:val="sl-SI"/>
        </w:rPr>
      </w:pPr>
    </w:p>
    <w:p w:rsidR="00F5057A" w:rsidRPr="007817CA" w:rsidRDefault="00F5057A" w:rsidP="00F5057A">
      <w:pPr>
        <w:ind w:firstLine="284"/>
        <w:jc w:val="center"/>
        <w:rPr>
          <w:lang w:val="sl-SI"/>
        </w:rPr>
      </w:pPr>
    </w:p>
    <w:p w:rsidR="00F5057A" w:rsidRPr="007817CA" w:rsidRDefault="00F5057A" w:rsidP="00F5057A">
      <w:pPr>
        <w:ind w:firstLine="284"/>
        <w:jc w:val="center"/>
        <w:rPr>
          <w:lang w:val="sl-SI"/>
        </w:rPr>
      </w:pPr>
    </w:p>
    <w:p w:rsidR="00F5057A" w:rsidRDefault="00F5057A" w:rsidP="00F5057A">
      <w:pPr>
        <w:ind w:firstLine="284"/>
        <w:jc w:val="center"/>
        <w:rPr>
          <w:lang w:val="sl-SI"/>
        </w:rPr>
      </w:pPr>
    </w:p>
    <w:p w:rsidR="00F5057A" w:rsidRDefault="00F5057A" w:rsidP="00F5057A">
      <w:pPr>
        <w:ind w:firstLine="284"/>
        <w:jc w:val="center"/>
        <w:rPr>
          <w:lang w:val="sl-SI"/>
        </w:rPr>
      </w:pPr>
    </w:p>
    <w:p w:rsidR="00F5057A" w:rsidRDefault="00F5057A" w:rsidP="00F5057A">
      <w:pPr>
        <w:ind w:firstLine="284"/>
        <w:jc w:val="center"/>
        <w:rPr>
          <w:lang w:val="sl-SI"/>
        </w:rPr>
      </w:pPr>
    </w:p>
    <w:p w:rsidR="00F5057A" w:rsidRDefault="00F5057A" w:rsidP="00F5057A">
      <w:pPr>
        <w:ind w:firstLine="284"/>
        <w:jc w:val="center"/>
        <w:rPr>
          <w:lang w:val="sl-SI"/>
        </w:rPr>
      </w:pPr>
    </w:p>
    <w:p w:rsidR="00F5057A" w:rsidRPr="007817CA" w:rsidRDefault="00F5057A" w:rsidP="00F5057A">
      <w:pPr>
        <w:ind w:firstLine="284"/>
        <w:jc w:val="center"/>
        <w:rPr>
          <w:lang w:val="sl-SI"/>
        </w:rPr>
      </w:pPr>
    </w:p>
    <w:p w:rsidR="00F5057A" w:rsidRPr="007817CA" w:rsidRDefault="00F5057A" w:rsidP="00F5057A">
      <w:pPr>
        <w:ind w:firstLine="284"/>
        <w:jc w:val="center"/>
        <w:rPr>
          <w:lang w:val="sl-SI"/>
        </w:rPr>
      </w:pPr>
    </w:p>
    <w:p w:rsidR="00F5057A" w:rsidRPr="007817CA" w:rsidRDefault="00F5057A" w:rsidP="00F5057A">
      <w:pPr>
        <w:ind w:firstLine="284"/>
        <w:jc w:val="center"/>
        <w:rPr>
          <w:lang w:val="sl-SI"/>
        </w:rPr>
      </w:pPr>
    </w:p>
    <w:p w:rsidR="00F5057A" w:rsidRPr="007817CA" w:rsidRDefault="00F5057A" w:rsidP="00F5057A">
      <w:pPr>
        <w:ind w:firstLine="284"/>
        <w:jc w:val="center"/>
        <w:rPr>
          <w:lang w:val="sl-SI"/>
        </w:rPr>
      </w:pPr>
    </w:p>
    <w:p w:rsidR="00F5057A" w:rsidRPr="007817CA" w:rsidRDefault="00F5057A" w:rsidP="00F5057A">
      <w:pPr>
        <w:ind w:firstLine="284"/>
        <w:jc w:val="center"/>
        <w:rPr>
          <w:lang w:val="sl-SI"/>
        </w:rPr>
      </w:pPr>
    </w:p>
    <w:p w:rsidR="00F5057A" w:rsidRPr="007817CA" w:rsidRDefault="00F5057A" w:rsidP="00F5057A">
      <w:pPr>
        <w:ind w:firstLine="284"/>
        <w:jc w:val="center"/>
        <w:rPr>
          <w:lang w:val="sl-SI"/>
        </w:rPr>
      </w:pPr>
    </w:p>
    <w:p w:rsidR="00F5057A" w:rsidRPr="007817CA" w:rsidRDefault="00F5057A" w:rsidP="00F5057A">
      <w:pPr>
        <w:ind w:firstLine="284"/>
        <w:jc w:val="center"/>
        <w:rPr>
          <w:lang w:val="sl-SI"/>
        </w:rPr>
      </w:pPr>
    </w:p>
    <w:p w:rsidR="00F5057A" w:rsidRPr="007817CA" w:rsidRDefault="00F5057A" w:rsidP="00F5057A">
      <w:pPr>
        <w:ind w:firstLine="284"/>
        <w:jc w:val="center"/>
        <w:rPr>
          <w:lang w:val="sl-SI"/>
        </w:rPr>
      </w:pPr>
    </w:p>
    <w:p w:rsidR="00F5057A" w:rsidRPr="00D5106C" w:rsidRDefault="00F5057A" w:rsidP="00F5057A">
      <w:pPr>
        <w:ind w:firstLine="284"/>
        <w:jc w:val="center"/>
        <w:rPr>
          <w:rFonts w:ascii="Arial" w:hAnsi="Arial" w:cs="Arial"/>
          <w:sz w:val="36"/>
          <w:szCs w:val="36"/>
          <w:lang w:val="sl-SI"/>
        </w:rPr>
      </w:pPr>
      <w:r w:rsidRPr="00D5106C">
        <w:rPr>
          <w:rFonts w:ascii="Arial" w:hAnsi="Arial" w:cs="Arial"/>
          <w:sz w:val="36"/>
          <w:szCs w:val="36"/>
          <w:lang w:val="sl-SI"/>
        </w:rPr>
        <w:t xml:space="preserve">P R A V I L A  </w:t>
      </w:r>
    </w:p>
    <w:p w:rsidR="00F5057A" w:rsidRPr="00D5106C" w:rsidRDefault="00F5057A" w:rsidP="00F5057A">
      <w:pPr>
        <w:ind w:firstLine="284"/>
        <w:jc w:val="center"/>
        <w:rPr>
          <w:sz w:val="36"/>
          <w:szCs w:val="36"/>
          <w:lang w:val="sl-SI"/>
        </w:rPr>
      </w:pPr>
    </w:p>
    <w:p w:rsidR="00F5057A" w:rsidRPr="00D5106C" w:rsidRDefault="00F5057A" w:rsidP="00F5057A">
      <w:pPr>
        <w:ind w:firstLine="284"/>
        <w:jc w:val="center"/>
        <w:rPr>
          <w:rFonts w:ascii="Arial" w:hAnsi="Arial" w:cs="Arial"/>
          <w:sz w:val="36"/>
          <w:szCs w:val="36"/>
          <w:lang w:val="sl-SI"/>
        </w:rPr>
      </w:pPr>
      <w:r w:rsidRPr="00D5106C">
        <w:rPr>
          <w:sz w:val="36"/>
          <w:szCs w:val="36"/>
          <w:lang w:val="sl-SI"/>
        </w:rPr>
        <w:t xml:space="preserve"> </w:t>
      </w:r>
      <w:r w:rsidRPr="00D5106C">
        <w:rPr>
          <w:rFonts w:ascii="Arial" w:hAnsi="Arial" w:cs="Arial"/>
          <w:sz w:val="36"/>
          <w:szCs w:val="36"/>
          <w:lang w:val="sl-SI"/>
        </w:rPr>
        <w:t>GORNIŠKEGA KLUBA  LIMBERK</w:t>
      </w:r>
    </w:p>
    <w:p w:rsidR="00F5057A" w:rsidRPr="00C02B40" w:rsidRDefault="00F5057A" w:rsidP="00F5057A">
      <w:pPr>
        <w:ind w:firstLine="284"/>
        <w:jc w:val="both"/>
        <w:rPr>
          <w:sz w:val="28"/>
          <w:szCs w:val="28"/>
          <w:lang w:val="sl-SI"/>
        </w:rPr>
      </w:pP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Default="00F5057A" w:rsidP="00F5057A">
      <w:pPr>
        <w:ind w:left="284"/>
        <w:jc w:val="both"/>
        <w:rPr>
          <w:lang w:val="sl-SI"/>
        </w:rPr>
      </w:pPr>
    </w:p>
    <w:p w:rsidR="00F5057A" w:rsidRPr="007817CA" w:rsidRDefault="00F5057A" w:rsidP="00F5057A">
      <w:pPr>
        <w:ind w:left="284"/>
        <w:jc w:val="both"/>
        <w:rPr>
          <w:lang w:val="sl-SI"/>
        </w:rPr>
      </w:pPr>
      <w:r w:rsidRPr="007817CA">
        <w:rPr>
          <w:lang w:val="sl-SI"/>
        </w:rPr>
        <w:t xml:space="preserve">ki jih je na podlagi 8. in 9. člena Zakona o društvih (Uradni list R Slovenije  št 60/95 in št. 64/2011, U.P.B.2), na svoji seji sprejel občni zbor dne 2. oktobra 1998 ter dopolnil 11. </w:t>
      </w:r>
      <w:r w:rsidR="0041314E">
        <w:rPr>
          <w:lang w:val="sl-SI"/>
        </w:rPr>
        <w:t xml:space="preserve">februarja 2000, 31. maja 2007,  26. marca 2013 in 24. januarja 2017 </w:t>
      </w:r>
    </w:p>
    <w:p w:rsidR="00F5057A" w:rsidRPr="007817CA" w:rsidRDefault="00F5057A" w:rsidP="00F5057A">
      <w:pPr>
        <w:ind w:firstLine="284"/>
        <w:jc w:val="both"/>
        <w:rPr>
          <w:color w:val="FF0000"/>
          <w:lang w:val="sl-SI"/>
        </w:rPr>
      </w:pP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ind w:firstLine="284"/>
        <w:jc w:val="center"/>
        <w:rPr>
          <w:lang w:val="sl-SI"/>
        </w:rPr>
      </w:pPr>
      <w:r w:rsidRPr="007817CA">
        <w:rPr>
          <w:lang w:val="sl-SI"/>
        </w:rPr>
        <w:lastRenderedPageBreak/>
        <w:t>I. SPLOŠNE DOLOČBE</w:t>
      </w: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ind w:firstLine="284"/>
        <w:jc w:val="center"/>
        <w:rPr>
          <w:lang w:val="sl-SI"/>
        </w:rPr>
      </w:pPr>
      <w:r w:rsidRPr="007817CA">
        <w:rPr>
          <w:lang w:val="sl-SI"/>
        </w:rPr>
        <w:t>1. člen</w:t>
      </w:r>
    </w:p>
    <w:p w:rsidR="00F5057A" w:rsidRPr="007817CA" w:rsidRDefault="00F5057A" w:rsidP="00F5057A">
      <w:pPr>
        <w:ind w:firstLine="284"/>
        <w:jc w:val="both"/>
        <w:rPr>
          <w:lang w:val="sl-SI"/>
        </w:rPr>
      </w:pPr>
      <w:r w:rsidRPr="007817CA">
        <w:rPr>
          <w:lang w:val="sl-SI"/>
        </w:rPr>
        <w:t xml:space="preserve">1. Gorniški klub Limberk (v nadaljnjem besedilu: društvo) je prostovoljno združenje gornikov, ljubiteljev gora in narave. </w:t>
      </w: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spacing w:after="60"/>
        <w:ind w:firstLine="284"/>
        <w:jc w:val="center"/>
        <w:rPr>
          <w:lang w:val="sl-SI"/>
        </w:rPr>
      </w:pPr>
      <w:r w:rsidRPr="007817CA">
        <w:rPr>
          <w:lang w:val="sl-SI"/>
        </w:rPr>
        <w:t>2. člen</w:t>
      </w:r>
    </w:p>
    <w:p w:rsidR="00F5057A" w:rsidRPr="007817CA" w:rsidRDefault="00F5057A" w:rsidP="00F5057A">
      <w:pPr>
        <w:ind w:firstLine="284"/>
        <w:jc w:val="both"/>
        <w:rPr>
          <w:lang w:val="sl-SI"/>
        </w:rPr>
      </w:pPr>
      <w:r w:rsidRPr="007817CA">
        <w:rPr>
          <w:lang w:val="sl-SI"/>
        </w:rPr>
        <w:t>1. Ime društva je:   Gorniški klub Limberk. Skrajšano ime je:  GK Limberk.</w:t>
      </w:r>
    </w:p>
    <w:p w:rsidR="00F5057A" w:rsidRPr="007C101C" w:rsidRDefault="004364BB" w:rsidP="00F5057A">
      <w:pPr>
        <w:ind w:firstLine="284"/>
        <w:jc w:val="both"/>
        <w:rPr>
          <w:lang w:val="sl-SI"/>
        </w:rPr>
      </w:pPr>
      <w:r>
        <w:rPr>
          <w:lang w:val="sl-SI"/>
        </w:rPr>
        <w:t xml:space="preserve">2. Sedež društva je </w:t>
      </w:r>
      <w:r w:rsidRPr="007C101C">
        <w:rPr>
          <w:lang w:val="sl-SI"/>
        </w:rPr>
        <w:t>v Ivančni Gorici</w:t>
      </w:r>
      <w:r w:rsidR="00F5057A" w:rsidRPr="007C101C">
        <w:rPr>
          <w:lang w:val="sl-SI"/>
        </w:rPr>
        <w:t>. Nas</w:t>
      </w:r>
      <w:r w:rsidRPr="007C101C">
        <w:rPr>
          <w:lang w:val="sl-SI"/>
        </w:rPr>
        <w:t>lov sedeža društva je Ljubljanska cesta 2B, 1295 Ivančna Gorica</w:t>
      </w:r>
      <w:r w:rsidR="00F5057A" w:rsidRPr="007C101C">
        <w:rPr>
          <w:lang w:val="sl-SI"/>
        </w:rPr>
        <w:t>.</w:t>
      </w:r>
    </w:p>
    <w:p w:rsidR="00F5057A" w:rsidRPr="007C101C" w:rsidRDefault="00F5057A" w:rsidP="00F5057A">
      <w:pPr>
        <w:ind w:firstLine="284"/>
        <w:jc w:val="both"/>
        <w:rPr>
          <w:lang w:val="sl-SI"/>
        </w:rPr>
      </w:pPr>
    </w:p>
    <w:p w:rsidR="00F5057A" w:rsidRPr="007C101C" w:rsidRDefault="00F5057A" w:rsidP="00F5057A">
      <w:pPr>
        <w:ind w:firstLine="284"/>
        <w:jc w:val="both"/>
        <w:rPr>
          <w:lang w:val="sl-SI"/>
        </w:rPr>
      </w:pPr>
    </w:p>
    <w:p w:rsidR="00F5057A" w:rsidRPr="007C101C" w:rsidRDefault="00F5057A" w:rsidP="00F5057A">
      <w:pPr>
        <w:spacing w:after="60"/>
        <w:ind w:firstLine="284"/>
        <w:jc w:val="center"/>
        <w:rPr>
          <w:lang w:val="sl-SI"/>
        </w:rPr>
      </w:pPr>
      <w:r w:rsidRPr="007C101C">
        <w:rPr>
          <w:lang w:val="sl-SI"/>
        </w:rPr>
        <w:t>3. člen</w:t>
      </w:r>
    </w:p>
    <w:p w:rsidR="00F5057A" w:rsidRPr="007817CA" w:rsidRDefault="00F5057A" w:rsidP="00F5057A">
      <w:pPr>
        <w:ind w:firstLine="284"/>
        <w:jc w:val="both"/>
        <w:rPr>
          <w:lang w:val="sl-SI"/>
        </w:rPr>
      </w:pPr>
      <w:r w:rsidRPr="007C101C">
        <w:rPr>
          <w:lang w:val="sl-SI"/>
        </w:rPr>
        <w:t xml:space="preserve">1. Društvo deluje pretežno na </w:t>
      </w:r>
      <w:r w:rsidR="00E031D3" w:rsidRPr="007C101C">
        <w:rPr>
          <w:lang w:val="sl-SI"/>
        </w:rPr>
        <w:t>širšem območju Dolenjske.</w:t>
      </w:r>
      <w:r w:rsidR="00E031D3">
        <w:rPr>
          <w:lang w:val="sl-SI"/>
        </w:rPr>
        <w:t xml:space="preserve"> </w:t>
      </w: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spacing w:after="60"/>
        <w:ind w:firstLine="284"/>
        <w:jc w:val="center"/>
        <w:rPr>
          <w:lang w:val="sl-SI"/>
        </w:rPr>
      </w:pPr>
      <w:r w:rsidRPr="007817CA">
        <w:rPr>
          <w:lang w:val="sl-SI"/>
        </w:rPr>
        <w:t>4. člen</w:t>
      </w:r>
    </w:p>
    <w:p w:rsidR="00F5057A" w:rsidRPr="007817CA" w:rsidRDefault="00F5057A" w:rsidP="00F5057A">
      <w:pPr>
        <w:ind w:firstLine="284"/>
        <w:jc w:val="both"/>
        <w:rPr>
          <w:lang w:val="sl-SI"/>
        </w:rPr>
      </w:pPr>
      <w:r w:rsidRPr="007817CA">
        <w:rPr>
          <w:lang w:val="sl-SI"/>
        </w:rPr>
        <w:t xml:space="preserve">1.  Društvo ima lastnosti pravne osebe zasebnega prava s pravicami in obveznostmi, določenimi z Ustavo, zakoni in s temi pravili. </w:t>
      </w: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spacing w:after="60"/>
        <w:ind w:firstLine="284"/>
        <w:jc w:val="center"/>
        <w:rPr>
          <w:lang w:val="sl-SI"/>
        </w:rPr>
      </w:pPr>
      <w:r w:rsidRPr="007817CA">
        <w:rPr>
          <w:lang w:val="sl-SI"/>
        </w:rPr>
        <w:t>5. člen</w:t>
      </w:r>
    </w:p>
    <w:p w:rsidR="00F5057A" w:rsidRPr="007817CA" w:rsidRDefault="00F5057A" w:rsidP="00F5057A">
      <w:pPr>
        <w:ind w:firstLine="284"/>
        <w:jc w:val="both"/>
        <w:rPr>
          <w:lang w:val="sl-SI"/>
        </w:rPr>
      </w:pPr>
      <w:r w:rsidRPr="007817CA">
        <w:rPr>
          <w:lang w:val="sl-SI"/>
        </w:rPr>
        <w:t>1. Društvo ima svoj znak in žig.</w:t>
      </w:r>
    </w:p>
    <w:p w:rsidR="00F5057A" w:rsidRPr="007817CA" w:rsidRDefault="00F5057A" w:rsidP="00F5057A">
      <w:pPr>
        <w:ind w:firstLine="284"/>
        <w:jc w:val="both"/>
        <w:rPr>
          <w:lang w:val="sl-SI"/>
        </w:rPr>
      </w:pPr>
      <w:r w:rsidRPr="007817CA">
        <w:rPr>
          <w:lang w:val="sl-SI"/>
        </w:rPr>
        <w:t>2. Znak društva je okrogle oblike, opredeljene s polno linijo krožnice, v dimenziji 27 mm, v izvedbi pozitiv in negativ. V notranjosti kroga je napis: GK Limberk, izpisan v izbranem rezu tipografije times polkrepka pokončna. Notranjost kroga je oranžne barve, v kateri je silhueta planinskega orla z razpetimi krili. Osnovna varianta napisa je črno-bela.</w:t>
      </w:r>
    </w:p>
    <w:p w:rsidR="00F5057A" w:rsidRPr="007817CA" w:rsidRDefault="00F5057A" w:rsidP="00F5057A">
      <w:pPr>
        <w:ind w:firstLine="284"/>
        <w:jc w:val="both"/>
        <w:rPr>
          <w:lang w:val="sl-SI"/>
        </w:rPr>
      </w:pPr>
      <w:r w:rsidRPr="007817CA">
        <w:rPr>
          <w:lang w:val="sl-SI"/>
        </w:rPr>
        <w:t>3. Žig društva je identičen znaku društva.</w:t>
      </w: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spacing w:after="60"/>
        <w:ind w:firstLine="284"/>
        <w:jc w:val="center"/>
        <w:rPr>
          <w:lang w:val="sl-SI"/>
        </w:rPr>
      </w:pPr>
      <w:r w:rsidRPr="007817CA">
        <w:rPr>
          <w:lang w:val="sl-SI"/>
        </w:rPr>
        <w:t>6. člen</w:t>
      </w:r>
    </w:p>
    <w:p w:rsidR="00F5057A" w:rsidRPr="007817CA" w:rsidRDefault="00F5057A" w:rsidP="00F5057A">
      <w:pPr>
        <w:ind w:firstLine="284"/>
        <w:jc w:val="both"/>
        <w:rPr>
          <w:lang w:val="sl-SI"/>
        </w:rPr>
      </w:pPr>
      <w:r w:rsidRPr="007817CA">
        <w:rPr>
          <w:lang w:val="sl-SI"/>
        </w:rPr>
        <w:t>1. Društvo usklajuje svoje interese z drugimi društvi, zvezami društev, organizacijami in skupnostmi ter se dogovarja in sporazumeva z njimi o skupnem delovanju in skupnih dejavnostih.</w:t>
      </w:r>
    </w:p>
    <w:p w:rsidR="00F5057A" w:rsidRPr="007817CA" w:rsidRDefault="00F5057A" w:rsidP="00F5057A">
      <w:pPr>
        <w:ind w:firstLine="284"/>
        <w:jc w:val="both"/>
        <w:rPr>
          <w:lang w:val="sl-SI"/>
        </w:rPr>
      </w:pPr>
      <w:r w:rsidRPr="007817CA">
        <w:rPr>
          <w:lang w:val="sl-SI"/>
        </w:rPr>
        <w:t>2.  V okviru društva se lahko zaradi specifičnosti delovanja ali zaradi lažje logistike pri delovanju kluba u</w:t>
      </w:r>
      <w:r w:rsidR="009F3757">
        <w:rPr>
          <w:lang w:val="sl-SI"/>
        </w:rPr>
        <w:t xml:space="preserve">stanovijo sekcije in podsekcije. </w:t>
      </w:r>
      <w:r w:rsidR="007970D7">
        <w:rPr>
          <w:lang w:val="sl-SI"/>
        </w:rPr>
        <w:t xml:space="preserve"> </w:t>
      </w:r>
      <w:r w:rsidR="005903F4" w:rsidRPr="007C101C">
        <w:rPr>
          <w:lang w:val="sl-SI"/>
        </w:rPr>
        <w:t>Ustanovitev oz. prenehanje sekcij in podsekcij</w:t>
      </w:r>
      <w:r w:rsidR="007970D7" w:rsidRPr="007C101C">
        <w:rPr>
          <w:lang w:val="sl-SI"/>
        </w:rPr>
        <w:t xml:space="preserve"> društva potrdi </w:t>
      </w:r>
      <w:r w:rsidR="005903F4" w:rsidRPr="007C101C">
        <w:rPr>
          <w:lang w:val="sl-SI"/>
        </w:rPr>
        <w:t xml:space="preserve">občni zbor na predlog </w:t>
      </w:r>
      <w:r w:rsidR="007970D7" w:rsidRPr="007C101C">
        <w:rPr>
          <w:lang w:val="sl-SI"/>
        </w:rPr>
        <w:t>upravn</w:t>
      </w:r>
      <w:r w:rsidR="005903F4" w:rsidRPr="007C101C">
        <w:rPr>
          <w:lang w:val="sl-SI"/>
        </w:rPr>
        <w:t>ega</w:t>
      </w:r>
      <w:r w:rsidR="007970D7" w:rsidRPr="007C101C">
        <w:rPr>
          <w:lang w:val="sl-SI"/>
        </w:rPr>
        <w:t xml:space="preserve"> odbor</w:t>
      </w:r>
      <w:r w:rsidR="005903F4" w:rsidRPr="007C101C">
        <w:rPr>
          <w:lang w:val="sl-SI"/>
        </w:rPr>
        <w:t>a</w:t>
      </w:r>
      <w:r w:rsidR="007970D7" w:rsidRPr="007C101C">
        <w:rPr>
          <w:lang w:val="sl-SI"/>
        </w:rPr>
        <w:t>.</w:t>
      </w:r>
      <w:r w:rsidR="007970D7">
        <w:rPr>
          <w:lang w:val="sl-SI"/>
        </w:rPr>
        <w:t xml:space="preserve"> </w:t>
      </w:r>
    </w:p>
    <w:p w:rsidR="00F5057A" w:rsidRPr="007817CA" w:rsidRDefault="00F5057A" w:rsidP="00F5057A">
      <w:pPr>
        <w:ind w:firstLine="284"/>
        <w:jc w:val="both"/>
        <w:rPr>
          <w:lang w:val="sl-SI"/>
        </w:rPr>
      </w:pPr>
      <w:r w:rsidRPr="007817CA">
        <w:rPr>
          <w:lang w:val="sl-SI"/>
        </w:rPr>
        <w:t>3. Društvo je član Slovenskega gorniškega kluba Skala - zveze gorniških klubov.</w:t>
      </w: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spacing w:after="60"/>
        <w:ind w:firstLine="284"/>
        <w:jc w:val="center"/>
        <w:rPr>
          <w:lang w:val="sl-SI"/>
        </w:rPr>
      </w:pPr>
      <w:r w:rsidRPr="007817CA">
        <w:rPr>
          <w:lang w:val="sl-SI"/>
        </w:rPr>
        <w:t>7. člen</w:t>
      </w:r>
    </w:p>
    <w:p w:rsidR="00F5057A" w:rsidRPr="007817CA" w:rsidRDefault="00F5057A" w:rsidP="00F5057A">
      <w:pPr>
        <w:ind w:firstLine="284"/>
        <w:jc w:val="both"/>
        <w:rPr>
          <w:lang w:val="sl-SI"/>
        </w:rPr>
      </w:pPr>
      <w:r w:rsidRPr="007817CA">
        <w:rPr>
          <w:lang w:val="sl-SI"/>
        </w:rPr>
        <w:t xml:space="preserve">1. Delo društva je javno. </w:t>
      </w:r>
    </w:p>
    <w:p w:rsidR="00F5057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spacing w:after="60"/>
        <w:ind w:firstLine="284"/>
        <w:jc w:val="center"/>
        <w:rPr>
          <w:lang w:val="sl-SI"/>
        </w:rPr>
      </w:pPr>
      <w:r w:rsidRPr="007817CA">
        <w:rPr>
          <w:lang w:val="sl-SI"/>
        </w:rPr>
        <w:t>8. člen</w:t>
      </w:r>
    </w:p>
    <w:p w:rsidR="00F5057A" w:rsidRPr="007817CA" w:rsidRDefault="00F5057A" w:rsidP="00F5057A">
      <w:pPr>
        <w:ind w:firstLine="284"/>
        <w:jc w:val="both"/>
        <w:rPr>
          <w:lang w:val="sl-SI"/>
        </w:rPr>
      </w:pPr>
      <w:r w:rsidRPr="007817CA">
        <w:rPr>
          <w:lang w:val="sl-SI"/>
        </w:rPr>
        <w:t>1. Društvo predstavlja in zastopa predsednik društva. V času njegove odsotnosti ga nadomešča podpredsednik, ki predstavlja in zastopa društvo v skladu s pooblastilom predsednika.</w:t>
      </w: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ind w:firstLine="284"/>
        <w:jc w:val="center"/>
        <w:rPr>
          <w:lang w:val="sl-SI"/>
        </w:rPr>
      </w:pPr>
      <w:r w:rsidRPr="007817CA">
        <w:rPr>
          <w:lang w:val="sl-SI"/>
        </w:rPr>
        <w:t>II. PROGRAMSKA NAČELA DRUŠTVA</w:t>
      </w:r>
    </w:p>
    <w:p w:rsidR="00F5057A" w:rsidRPr="007817CA" w:rsidRDefault="00F5057A" w:rsidP="00F5057A">
      <w:pPr>
        <w:ind w:firstLine="284"/>
        <w:jc w:val="both"/>
        <w:rPr>
          <w:lang w:val="sl-SI"/>
        </w:rPr>
      </w:pPr>
    </w:p>
    <w:p w:rsidR="00F5057A" w:rsidRPr="007817CA" w:rsidRDefault="00F5057A" w:rsidP="00F5057A">
      <w:pPr>
        <w:spacing w:after="60"/>
        <w:ind w:firstLine="284"/>
        <w:jc w:val="center"/>
        <w:rPr>
          <w:lang w:val="sl-SI"/>
        </w:rPr>
      </w:pPr>
      <w:r w:rsidRPr="007817CA">
        <w:rPr>
          <w:lang w:val="sl-SI"/>
        </w:rPr>
        <w:t>9. člen</w:t>
      </w:r>
    </w:p>
    <w:p w:rsidR="00F5057A" w:rsidRPr="007817CA" w:rsidRDefault="00F5057A" w:rsidP="00F5057A">
      <w:pPr>
        <w:ind w:firstLine="284"/>
        <w:jc w:val="both"/>
        <w:rPr>
          <w:lang w:val="sl-SI"/>
        </w:rPr>
      </w:pPr>
      <w:r w:rsidRPr="007817CA">
        <w:rPr>
          <w:lang w:val="sl-SI"/>
        </w:rPr>
        <w:t>1. Namen in cilji društva so:</w:t>
      </w:r>
    </w:p>
    <w:p w:rsidR="00F5057A" w:rsidRPr="007817CA" w:rsidRDefault="00F5057A" w:rsidP="00F5057A">
      <w:pPr>
        <w:ind w:firstLine="284"/>
        <w:jc w:val="both"/>
        <w:rPr>
          <w:lang w:val="sl-SI"/>
        </w:rPr>
      </w:pPr>
      <w:r w:rsidRPr="007817CA">
        <w:rPr>
          <w:lang w:val="sl-SI"/>
        </w:rPr>
        <w:t>- spodbuja člane in druge občane, zlasti mladino, k aktivnemu delovanju v naravi, predvsem gorah, zaradi spoznavanja prirodnih lepot, naravnih in kulturnih znamenitosti in zaradi telesno-vzgojne dejavnosti;</w:t>
      </w:r>
    </w:p>
    <w:p w:rsidR="00F5057A" w:rsidRPr="007817CA" w:rsidRDefault="00F5057A" w:rsidP="00F5057A">
      <w:pPr>
        <w:ind w:firstLine="284"/>
        <w:jc w:val="both"/>
        <w:rPr>
          <w:lang w:val="sl-SI"/>
        </w:rPr>
      </w:pPr>
      <w:r w:rsidRPr="007817CA">
        <w:rPr>
          <w:lang w:val="sl-SI"/>
        </w:rPr>
        <w:t>- s svojo planinsko in alpinistično dejavnostjo vzgaja ljudi v skromnosti, samostojnosti, prijateljstvu, disciplini, vzajemnosti, pogumu, srčni kulturi in poglobljeni duhovnosti s tem, da krepi njihov značaj in druge pozitivne osebne lastnosti;</w:t>
      </w:r>
    </w:p>
    <w:p w:rsidR="00F5057A" w:rsidRPr="007817CA" w:rsidRDefault="00F5057A" w:rsidP="00F5057A">
      <w:pPr>
        <w:ind w:firstLine="284"/>
        <w:jc w:val="both"/>
        <w:rPr>
          <w:lang w:val="sl-SI"/>
        </w:rPr>
      </w:pPr>
      <w:r w:rsidRPr="007817CA">
        <w:rPr>
          <w:lang w:val="sl-SI"/>
        </w:rPr>
        <w:lastRenderedPageBreak/>
        <w:t>- pri svojih članih in drugih državljanih vzpodbuja ljubezen do domovine in si prizadeva za sožitje, medsebojno sodelovanje, spoznavanje in razumevanje;</w:t>
      </w:r>
    </w:p>
    <w:p w:rsidR="00F5057A" w:rsidRPr="007817CA" w:rsidRDefault="00F5057A" w:rsidP="00F5057A">
      <w:pPr>
        <w:ind w:firstLine="284"/>
        <w:jc w:val="both"/>
        <w:rPr>
          <w:lang w:val="sl-SI"/>
        </w:rPr>
      </w:pPr>
      <w:r w:rsidRPr="007817CA">
        <w:rPr>
          <w:lang w:val="sl-SI"/>
        </w:rPr>
        <w:t>- svoje članstvo in druge državljane spodbuja k spoznavanje velikega in pomembnega gorniškega prispevka Skalašev, posebno dr. Henrika Tume slovenskemu narodu;</w:t>
      </w:r>
    </w:p>
    <w:p w:rsidR="00F5057A" w:rsidRPr="007817CA" w:rsidRDefault="00F5057A" w:rsidP="00F5057A">
      <w:pPr>
        <w:ind w:firstLine="284"/>
        <w:jc w:val="both"/>
        <w:rPr>
          <w:lang w:val="sl-SI"/>
        </w:rPr>
      </w:pPr>
      <w:r w:rsidRPr="007817CA">
        <w:rPr>
          <w:lang w:val="sl-SI"/>
        </w:rPr>
        <w:t>- goji in razvija drugo slovensko gorniško izročilo, dobre gorniške navade in običaje;</w:t>
      </w:r>
    </w:p>
    <w:p w:rsidR="00F5057A" w:rsidRPr="007817CA" w:rsidRDefault="00F5057A" w:rsidP="00F5057A">
      <w:pPr>
        <w:ind w:firstLine="284"/>
        <w:jc w:val="both"/>
        <w:rPr>
          <w:lang w:val="sl-SI"/>
        </w:rPr>
      </w:pPr>
      <w:r w:rsidRPr="007817CA">
        <w:rPr>
          <w:lang w:val="sl-SI"/>
        </w:rPr>
        <w:t>- skrbi za varstvo narave in drugega gorniškega izročila;</w:t>
      </w: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r w:rsidRPr="007817CA">
        <w:rPr>
          <w:lang w:val="sl-SI"/>
        </w:rPr>
        <w:t>2. Društvo dosega svoj namen in cilje tako, da:</w:t>
      </w:r>
    </w:p>
    <w:p w:rsidR="00F5057A" w:rsidRPr="007817CA" w:rsidRDefault="00F5057A" w:rsidP="00F5057A">
      <w:pPr>
        <w:ind w:firstLine="284"/>
        <w:jc w:val="both"/>
        <w:rPr>
          <w:lang w:val="sl-SI"/>
        </w:rPr>
      </w:pPr>
      <w:r w:rsidRPr="007817CA">
        <w:rPr>
          <w:lang w:val="sl-SI"/>
        </w:rPr>
        <w:t>- posreduje naravne lepote, zanimivosti gorskih predelov in življenja v gorah svojim članom in drugim občanom;</w:t>
      </w:r>
    </w:p>
    <w:p w:rsidR="00F5057A" w:rsidRPr="007817CA" w:rsidRDefault="00F5057A" w:rsidP="00F5057A">
      <w:pPr>
        <w:ind w:firstLine="284"/>
        <w:jc w:val="both"/>
        <w:rPr>
          <w:lang w:val="sl-SI"/>
        </w:rPr>
      </w:pPr>
      <w:r w:rsidRPr="007817CA">
        <w:rPr>
          <w:lang w:val="sl-SI"/>
        </w:rPr>
        <w:t>-organizira izlete, pohode, vzpone, srečanja, taborjenja in druge oblike dejavnosti za člane društva;</w:t>
      </w:r>
    </w:p>
    <w:p w:rsidR="00F5057A" w:rsidRPr="007817CA" w:rsidRDefault="00F5057A" w:rsidP="00F5057A">
      <w:pPr>
        <w:ind w:firstLine="284"/>
        <w:jc w:val="both"/>
        <w:rPr>
          <w:lang w:val="sl-SI"/>
        </w:rPr>
      </w:pPr>
      <w:r w:rsidRPr="007817CA">
        <w:rPr>
          <w:lang w:val="sl-SI"/>
        </w:rPr>
        <w:t>- skrbi za aktivno sodelovanje pri prostorskem načrtovanju, urejanju prostora in varstvu narave;</w:t>
      </w:r>
    </w:p>
    <w:p w:rsidR="00F5057A" w:rsidRPr="007817CA" w:rsidRDefault="00F5057A" w:rsidP="00F5057A">
      <w:pPr>
        <w:ind w:firstLine="284"/>
        <w:jc w:val="both"/>
        <w:rPr>
          <w:lang w:val="sl-SI"/>
        </w:rPr>
      </w:pPr>
      <w:r w:rsidRPr="007817CA">
        <w:rPr>
          <w:lang w:val="sl-SI"/>
        </w:rPr>
        <w:t>- organizira vodništvo z namenom, da vodijo ture v gorah le usposobljeni vodniki;</w:t>
      </w:r>
    </w:p>
    <w:p w:rsidR="00F5057A" w:rsidRPr="007817CA" w:rsidRDefault="00F5057A" w:rsidP="00F5057A">
      <w:pPr>
        <w:ind w:firstLine="284"/>
        <w:jc w:val="both"/>
        <w:rPr>
          <w:lang w:val="sl-SI"/>
        </w:rPr>
      </w:pPr>
      <w:r w:rsidRPr="007817CA">
        <w:rPr>
          <w:lang w:val="sl-SI"/>
        </w:rPr>
        <w:t>- skrbi za varnost gornikov v gorah, preprečuje nesreče, sodeluje pri reševanju in pomaga    ponesrečenim v gorah;</w:t>
      </w:r>
    </w:p>
    <w:p w:rsidR="00F5057A" w:rsidRPr="007817CA" w:rsidRDefault="00F5057A" w:rsidP="00F5057A">
      <w:pPr>
        <w:ind w:firstLine="284"/>
        <w:jc w:val="both"/>
        <w:rPr>
          <w:lang w:val="sl-SI"/>
        </w:rPr>
      </w:pPr>
      <w:r w:rsidRPr="007817CA">
        <w:rPr>
          <w:lang w:val="sl-SI"/>
        </w:rPr>
        <w:t>- organizira gorniške in alpinistične trekinge in odprave v tuja gorstva;</w:t>
      </w:r>
    </w:p>
    <w:p w:rsidR="00F5057A" w:rsidRPr="007817CA" w:rsidRDefault="00F5057A" w:rsidP="00F5057A">
      <w:pPr>
        <w:ind w:firstLine="284"/>
        <w:jc w:val="both"/>
        <w:rPr>
          <w:lang w:val="sl-SI"/>
        </w:rPr>
      </w:pPr>
      <w:r w:rsidRPr="007817CA">
        <w:rPr>
          <w:lang w:val="sl-SI"/>
        </w:rPr>
        <w:t xml:space="preserve">- J58.110 izdajanje knjig – od tega zalaga in izdaja strokovno in drugo gorniško literaturo ter </w:t>
      </w:r>
    </w:p>
    <w:p w:rsidR="00F5057A" w:rsidRPr="007817CA" w:rsidRDefault="00F5057A" w:rsidP="00F5057A">
      <w:pPr>
        <w:ind w:firstLine="284"/>
        <w:jc w:val="both"/>
        <w:rPr>
          <w:lang w:val="sl-SI"/>
        </w:rPr>
      </w:pPr>
      <w:r w:rsidRPr="007817CA">
        <w:rPr>
          <w:lang w:val="sl-SI"/>
        </w:rPr>
        <w:t xml:space="preserve">  propagandno in drugo gradivo v skladu z zakonom;</w:t>
      </w:r>
    </w:p>
    <w:p w:rsidR="00F5057A" w:rsidRPr="007817CA" w:rsidRDefault="00F5057A" w:rsidP="00F5057A">
      <w:pPr>
        <w:ind w:firstLine="284"/>
        <w:jc w:val="both"/>
        <w:rPr>
          <w:lang w:val="sl-SI"/>
        </w:rPr>
      </w:pPr>
      <w:r w:rsidRPr="007817CA">
        <w:rPr>
          <w:lang w:val="sl-SI"/>
        </w:rPr>
        <w:t>- J58.190 drugo založništvo - v skladu s svojimi ekonomskimi možnostmi in veljavnim zakonom izdaja</w:t>
      </w:r>
    </w:p>
    <w:p w:rsidR="00F5057A" w:rsidRPr="007817CA" w:rsidRDefault="00F5057A" w:rsidP="00F5057A">
      <w:pPr>
        <w:ind w:firstLine="284"/>
        <w:jc w:val="both"/>
        <w:rPr>
          <w:lang w:val="sl-SI"/>
        </w:rPr>
      </w:pPr>
      <w:r w:rsidRPr="007817CA">
        <w:rPr>
          <w:lang w:val="sl-SI"/>
        </w:rPr>
        <w:t xml:space="preserve">  svoje društveno glasilo;</w:t>
      </w:r>
    </w:p>
    <w:p w:rsidR="00F5057A" w:rsidRPr="00D61E58" w:rsidRDefault="00F5057A" w:rsidP="00F5057A">
      <w:pPr>
        <w:widowControl w:val="0"/>
        <w:tabs>
          <w:tab w:val="left" w:pos="360"/>
        </w:tabs>
        <w:suppressAutoHyphens/>
        <w:jc w:val="both"/>
        <w:rPr>
          <w:lang w:val="sl-SI"/>
        </w:rPr>
      </w:pPr>
      <w:r w:rsidRPr="007817CA">
        <w:rPr>
          <w:lang w:val="sl-SI"/>
        </w:rPr>
        <w:t xml:space="preserve">      - </w:t>
      </w:r>
      <w:r w:rsidRPr="00D61E58">
        <w:rPr>
          <w:lang w:val="sl-SI"/>
        </w:rPr>
        <w:t xml:space="preserve">P 85.590 - </w:t>
      </w:r>
      <w:r w:rsidRPr="007817CA">
        <w:rPr>
          <w:lang w:val="sl-SI"/>
        </w:rPr>
        <w:t>drugje nerazvrščeno izobraževanje, izpopolnjevanje in usposabljanje, tako da</w:t>
      </w:r>
    </w:p>
    <w:p w:rsidR="00F5057A" w:rsidRPr="007817CA" w:rsidRDefault="00F5057A" w:rsidP="00F5057A">
      <w:pPr>
        <w:ind w:firstLine="284"/>
        <w:jc w:val="both"/>
        <w:rPr>
          <w:lang w:val="sl-SI"/>
        </w:rPr>
      </w:pPr>
      <w:r w:rsidRPr="007817CA">
        <w:rPr>
          <w:lang w:val="sl-SI"/>
        </w:rPr>
        <w:t xml:space="preserve">   skrbi za organizirano gorniško vzgojo in izobraževanje članstva;</w:t>
      </w:r>
    </w:p>
    <w:p w:rsidR="00F5057A" w:rsidRPr="007817CA" w:rsidRDefault="00F5057A" w:rsidP="00F5057A">
      <w:pPr>
        <w:ind w:firstLine="284"/>
        <w:jc w:val="both"/>
        <w:rPr>
          <w:lang w:val="sl-SI"/>
        </w:rPr>
      </w:pPr>
      <w:r w:rsidRPr="007817CA">
        <w:rPr>
          <w:lang w:val="sl-SI"/>
        </w:rPr>
        <w:t>- daje posameznikom nasvete pri nabavi individualne ali skupne gorniške opreme;</w:t>
      </w:r>
    </w:p>
    <w:p w:rsidR="00F5057A" w:rsidRPr="007817CA" w:rsidRDefault="00F5057A" w:rsidP="00F5057A">
      <w:pPr>
        <w:ind w:firstLine="284"/>
        <w:jc w:val="both"/>
        <w:rPr>
          <w:lang w:val="sl-SI"/>
        </w:rPr>
      </w:pPr>
      <w:r w:rsidRPr="007817CA">
        <w:rPr>
          <w:lang w:val="sl-SI"/>
        </w:rPr>
        <w:t>- zbira in hrani predmete, darila, priznanja in dokumentacijsko gradivo, ki se nanaša na društvo in   gorniško izročilo.</w:t>
      </w:r>
    </w:p>
    <w:p w:rsidR="00F5057A" w:rsidRPr="007817CA" w:rsidRDefault="00F5057A" w:rsidP="00F5057A">
      <w:pPr>
        <w:ind w:firstLine="284"/>
        <w:jc w:val="center"/>
        <w:rPr>
          <w:lang w:val="sl-SI"/>
        </w:rPr>
      </w:pPr>
    </w:p>
    <w:p w:rsidR="00F5057A" w:rsidRPr="007817CA" w:rsidRDefault="00F5057A" w:rsidP="00F5057A">
      <w:pPr>
        <w:ind w:firstLine="284"/>
        <w:jc w:val="center"/>
        <w:rPr>
          <w:lang w:val="sl-SI"/>
        </w:rPr>
      </w:pPr>
    </w:p>
    <w:p w:rsidR="00F5057A" w:rsidRPr="007817CA" w:rsidRDefault="00F5057A" w:rsidP="00F5057A">
      <w:pPr>
        <w:ind w:firstLine="284"/>
        <w:jc w:val="center"/>
        <w:rPr>
          <w:lang w:val="sl-SI"/>
        </w:rPr>
      </w:pPr>
    </w:p>
    <w:p w:rsidR="00F5057A" w:rsidRPr="007817CA" w:rsidRDefault="00F5057A" w:rsidP="00F5057A">
      <w:pPr>
        <w:ind w:firstLine="284"/>
        <w:jc w:val="center"/>
        <w:rPr>
          <w:lang w:val="sl-SI"/>
        </w:rPr>
      </w:pPr>
      <w:r w:rsidRPr="007817CA">
        <w:rPr>
          <w:lang w:val="sl-SI"/>
        </w:rPr>
        <w:t>III. ČLANSTVO</w:t>
      </w: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spacing w:after="60"/>
        <w:ind w:firstLine="284"/>
        <w:jc w:val="center"/>
        <w:rPr>
          <w:lang w:val="sl-SI"/>
        </w:rPr>
      </w:pPr>
      <w:r w:rsidRPr="007817CA">
        <w:rPr>
          <w:lang w:val="sl-SI"/>
        </w:rPr>
        <w:t>10. člen</w:t>
      </w:r>
    </w:p>
    <w:p w:rsidR="00F5057A" w:rsidRPr="007817CA" w:rsidRDefault="00F5057A" w:rsidP="00F5057A">
      <w:pPr>
        <w:ind w:firstLine="284"/>
        <w:jc w:val="both"/>
        <w:rPr>
          <w:lang w:val="sl-SI"/>
        </w:rPr>
      </w:pPr>
      <w:r w:rsidRPr="007817CA">
        <w:rPr>
          <w:lang w:val="sl-SI"/>
        </w:rPr>
        <w:t>1. Član društva lahko postane vsak državljan Republike Slovenije, ki sprejema ta Pravila ter izrazi željo postati član društva.</w:t>
      </w:r>
    </w:p>
    <w:p w:rsidR="00F5057A" w:rsidRPr="007817CA" w:rsidRDefault="00F5057A" w:rsidP="00F5057A">
      <w:pPr>
        <w:ind w:firstLine="284"/>
        <w:jc w:val="both"/>
        <w:rPr>
          <w:lang w:val="sl-SI"/>
        </w:rPr>
      </w:pPr>
      <w:r w:rsidRPr="007817CA">
        <w:rPr>
          <w:lang w:val="sl-SI"/>
        </w:rPr>
        <w:t>2. Izjemoma lahko postane član društva tudi tuj državljan, ki izpolnjuje vse pogoje, navedene v predhodnem odstavku tega člena in ob pogoju, da ga soglasno sprejme Upravni odbor društva. Če se v društvo včlani mladoletna oseba do dopolnjenega sedmega leta starosti ali oseba, ki nima poslovne sposobnosti, podpiše pristopno izjavo njen zakoniti zastopnik. Za osebo od 7 leta do dopolnjenega 15 leta starosti mora zakoniti zastopnik pred njenim vstopom v društvo podati pisno soglasje.</w:t>
      </w:r>
    </w:p>
    <w:p w:rsidR="00F5057A" w:rsidRPr="007817CA" w:rsidRDefault="00F5057A" w:rsidP="00F5057A">
      <w:pPr>
        <w:ind w:firstLine="284"/>
        <w:jc w:val="both"/>
        <w:rPr>
          <w:lang w:val="sl-SI"/>
        </w:rPr>
      </w:pPr>
      <w:r w:rsidRPr="007817CA">
        <w:rPr>
          <w:lang w:val="sl-SI"/>
        </w:rPr>
        <w:t>3. Članstvo v društvu je prostovoljno.</w:t>
      </w:r>
    </w:p>
    <w:p w:rsidR="00F5057A" w:rsidRPr="007817CA" w:rsidRDefault="00F5057A" w:rsidP="00F5057A">
      <w:pPr>
        <w:ind w:firstLine="284"/>
        <w:jc w:val="both"/>
        <w:rPr>
          <w:lang w:val="sl-SI"/>
        </w:rPr>
      </w:pPr>
      <w:r w:rsidRPr="007817CA">
        <w:rPr>
          <w:lang w:val="sl-SI"/>
        </w:rPr>
        <w:t>4. Član društva prejme ob vstopu v društvo društveno člansko izkaznico.</w:t>
      </w:r>
    </w:p>
    <w:p w:rsidR="00F5057A" w:rsidRPr="007817CA" w:rsidRDefault="00F5057A" w:rsidP="00F5057A">
      <w:pPr>
        <w:ind w:firstLine="284"/>
        <w:jc w:val="both"/>
        <w:rPr>
          <w:lang w:val="sl-SI"/>
        </w:rPr>
      </w:pPr>
      <w:r w:rsidRPr="007817CA">
        <w:rPr>
          <w:lang w:val="sl-SI"/>
        </w:rPr>
        <w:t>5. Nove člane sprejema Upravni odbor.</w:t>
      </w: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spacing w:after="60"/>
        <w:ind w:firstLine="284"/>
        <w:jc w:val="center"/>
        <w:rPr>
          <w:lang w:val="sl-SI"/>
        </w:rPr>
      </w:pPr>
      <w:r w:rsidRPr="007817CA">
        <w:rPr>
          <w:lang w:val="sl-SI"/>
        </w:rPr>
        <w:t>11. člen</w:t>
      </w:r>
    </w:p>
    <w:p w:rsidR="00F5057A" w:rsidRPr="007817CA" w:rsidRDefault="00F5057A" w:rsidP="00F5057A">
      <w:pPr>
        <w:spacing w:after="60"/>
        <w:rPr>
          <w:lang w:val="sl-SI"/>
        </w:rPr>
      </w:pPr>
      <w:r w:rsidRPr="007817CA">
        <w:rPr>
          <w:lang w:val="sl-SI"/>
        </w:rPr>
        <w:t>Pravice članov društva so:</w:t>
      </w:r>
    </w:p>
    <w:p w:rsidR="00F5057A" w:rsidRPr="007817CA" w:rsidRDefault="00F5057A" w:rsidP="00F5057A">
      <w:pPr>
        <w:numPr>
          <w:ilvl w:val="0"/>
          <w:numId w:val="1"/>
        </w:numPr>
        <w:jc w:val="both"/>
        <w:rPr>
          <w:lang w:val="sl-SI"/>
        </w:rPr>
      </w:pPr>
      <w:r w:rsidRPr="007817CA">
        <w:rPr>
          <w:lang w:val="sl-SI"/>
        </w:rPr>
        <w:t>da volijo in so izvoljeni v organe društva;</w:t>
      </w:r>
    </w:p>
    <w:p w:rsidR="00F5057A" w:rsidRPr="007817CA" w:rsidRDefault="00F5057A" w:rsidP="00F5057A">
      <w:pPr>
        <w:numPr>
          <w:ilvl w:val="0"/>
          <w:numId w:val="1"/>
        </w:numPr>
        <w:jc w:val="both"/>
        <w:rPr>
          <w:lang w:val="sl-SI"/>
        </w:rPr>
      </w:pPr>
      <w:r w:rsidRPr="007817CA">
        <w:rPr>
          <w:lang w:val="sl-SI"/>
        </w:rPr>
        <w:t>da sodelujejo pri delu organov društva;</w:t>
      </w:r>
    </w:p>
    <w:p w:rsidR="00F5057A" w:rsidRPr="007817CA" w:rsidRDefault="00F5057A" w:rsidP="00F5057A">
      <w:pPr>
        <w:numPr>
          <w:ilvl w:val="0"/>
          <w:numId w:val="1"/>
        </w:numPr>
        <w:jc w:val="both"/>
        <w:rPr>
          <w:lang w:val="sl-SI"/>
        </w:rPr>
      </w:pPr>
      <w:r w:rsidRPr="007817CA">
        <w:rPr>
          <w:lang w:val="sl-SI"/>
        </w:rPr>
        <w:t>da dajejo pobude in predloge organov društva za konkretne akcije in razvoj društva;</w:t>
      </w:r>
    </w:p>
    <w:p w:rsidR="00F5057A" w:rsidRPr="007817CA" w:rsidRDefault="00F5057A" w:rsidP="00F5057A">
      <w:pPr>
        <w:numPr>
          <w:ilvl w:val="0"/>
          <w:numId w:val="1"/>
        </w:numPr>
        <w:jc w:val="both"/>
        <w:rPr>
          <w:lang w:val="sl-SI"/>
        </w:rPr>
      </w:pPr>
      <w:r w:rsidRPr="007817CA">
        <w:rPr>
          <w:lang w:val="sl-SI"/>
        </w:rPr>
        <w:t>da so upravičeni do ugodnosti, ki jih dajejo planinske organizacije svojim članom;</w:t>
      </w:r>
    </w:p>
    <w:p w:rsidR="00F5057A" w:rsidRPr="007817CA" w:rsidRDefault="00F5057A" w:rsidP="00F5057A">
      <w:pPr>
        <w:numPr>
          <w:ilvl w:val="0"/>
          <w:numId w:val="1"/>
        </w:numPr>
        <w:jc w:val="both"/>
        <w:rPr>
          <w:lang w:val="sl-SI"/>
        </w:rPr>
      </w:pPr>
      <w:r w:rsidRPr="007817CA">
        <w:rPr>
          <w:lang w:val="sl-SI"/>
        </w:rPr>
        <w:t xml:space="preserve"> da za uspešno delo in prizadevanje prejmejo priznanja in pohvale;</w:t>
      </w:r>
    </w:p>
    <w:p w:rsidR="00F5057A" w:rsidRPr="007817CA" w:rsidRDefault="00F5057A" w:rsidP="00F5057A">
      <w:pPr>
        <w:numPr>
          <w:ilvl w:val="12"/>
          <w:numId w:val="0"/>
        </w:numPr>
        <w:ind w:firstLine="284"/>
        <w:jc w:val="both"/>
        <w:rPr>
          <w:lang w:val="sl-SI"/>
        </w:rPr>
      </w:pPr>
      <w:r w:rsidRPr="007817CA">
        <w:rPr>
          <w:lang w:val="sl-SI"/>
        </w:rPr>
        <w:t xml:space="preserve"> 2. Dolžnosti članov društva so:</w:t>
      </w:r>
    </w:p>
    <w:p w:rsidR="00F5057A" w:rsidRPr="007817CA" w:rsidRDefault="00F5057A" w:rsidP="00F5057A">
      <w:pPr>
        <w:numPr>
          <w:ilvl w:val="0"/>
          <w:numId w:val="1"/>
        </w:numPr>
        <w:jc w:val="both"/>
        <w:rPr>
          <w:lang w:val="sl-SI"/>
        </w:rPr>
      </w:pPr>
      <w:r w:rsidRPr="007817CA">
        <w:rPr>
          <w:lang w:val="sl-SI"/>
        </w:rPr>
        <w:t>da sprejemajo naloge v organih za konkretne akcije in nadaljnji razvoj društva;</w:t>
      </w:r>
    </w:p>
    <w:p w:rsidR="00F5057A" w:rsidRPr="007817CA" w:rsidRDefault="00F5057A" w:rsidP="00F5057A">
      <w:pPr>
        <w:numPr>
          <w:ilvl w:val="0"/>
          <w:numId w:val="1"/>
        </w:numPr>
        <w:jc w:val="both"/>
        <w:rPr>
          <w:lang w:val="sl-SI"/>
        </w:rPr>
      </w:pPr>
      <w:r w:rsidRPr="007817CA">
        <w:rPr>
          <w:lang w:val="sl-SI"/>
        </w:rPr>
        <w:t>da spoštujejo ta Pravila in sklepe organov društva;</w:t>
      </w:r>
    </w:p>
    <w:p w:rsidR="00F5057A" w:rsidRPr="007817CA" w:rsidRDefault="00F5057A" w:rsidP="00F5057A">
      <w:pPr>
        <w:numPr>
          <w:ilvl w:val="0"/>
          <w:numId w:val="1"/>
        </w:numPr>
        <w:jc w:val="both"/>
        <w:rPr>
          <w:lang w:val="sl-SI"/>
        </w:rPr>
      </w:pPr>
      <w:r w:rsidRPr="007817CA">
        <w:rPr>
          <w:lang w:val="sl-SI"/>
        </w:rPr>
        <w:t>da s prizadevanjem in osebnim vzgledom po svojih močeh pripomorejo pri izvajanju načel in nalog društva;</w:t>
      </w:r>
    </w:p>
    <w:p w:rsidR="00F5057A" w:rsidRPr="007817CA" w:rsidRDefault="00F5057A" w:rsidP="00F5057A">
      <w:pPr>
        <w:numPr>
          <w:ilvl w:val="0"/>
          <w:numId w:val="1"/>
        </w:numPr>
        <w:jc w:val="both"/>
        <w:rPr>
          <w:lang w:val="sl-SI"/>
        </w:rPr>
      </w:pPr>
      <w:r w:rsidRPr="007817CA">
        <w:rPr>
          <w:lang w:val="sl-SI"/>
        </w:rPr>
        <w:t>da se usposabljajo in svoje izkušnje ter znanje prenašajo na mlajše člane;</w:t>
      </w:r>
    </w:p>
    <w:p w:rsidR="00F5057A" w:rsidRPr="007817CA" w:rsidRDefault="00F5057A" w:rsidP="00F5057A">
      <w:pPr>
        <w:numPr>
          <w:ilvl w:val="0"/>
          <w:numId w:val="1"/>
        </w:numPr>
        <w:jc w:val="both"/>
        <w:rPr>
          <w:lang w:val="sl-SI"/>
        </w:rPr>
      </w:pPr>
      <w:r w:rsidRPr="007817CA">
        <w:rPr>
          <w:lang w:val="sl-SI"/>
        </w:rPr>
        <w:t>da s prostori, kjer se nahaja sedež društva ravnajo skrbno in preudarno;</w:t>
      </w:r>
    </w:p>
    <w:p w:rsidR="00F5057A" w:rsidRPr="007817CA" w:rsidRDefault="00F5057A" w:rsidP="00F5057A">
      <w:pPr>
        <w:numPr>
          <w:ilvl w:val="0"/>
          <w:numId w:val="1"/>
        </w:numPr>
        <w:jc w:val="both"/>
        <w:rPr>
          <w:lang w:val="sl-SI"/>
        </w:rPr>
      </w:pPr>
      <w:r w:rsidRPr="007817CA">
        <w:rPr>
          <w:lang w:val="sl-SI"/>
        </w:rPr>
        <w:t>da redno plačujejo članarino.</w:t>
      </w:r>
    </w:p>
    <w:p w:rsidR="00F5057A" w:rsidRPr="007817CA" w:rsidRDefault="00F5057A" w:rsidP="00F5057A">
      <w:pPr>
        <w:jc w:val="both"/>
        <w:rPr>
          <w:lang w:val="sl-SI"/>
        </w:rPr>
      </w:pPr>
    </w:p>
    <w:p w:rsidR="00F5057A" w:rsidRPr="007817CA" w:rsidRDefault="00F5057A" w:rsidP="00F5057A">
      <w:pPr>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12. člen</w:t>
      </w:r>
    </w:p>
    <w:p w:rsidR="00F5057A" w:rsidRPr="007817CA" w:rsidRDefault="00F5057A" w:rsidP="00F5057A">
      <w:pPr>
        <w:numPr>
          <w:ilvl w:val="12"/>
          <w:numId w:val="0"/>
        </w:numPr>
        <w:ind w:firstLine="284"/>
        <w:jc w:val="both"/>
        <w:rPr>
          <w:lang w:val="sl-SI"/>
        </w:rPr>
      </w:pPr>
      <w:r w:rsidRPr="007817CA">
        <w:rPr>
          <w:lang w:val="sl-SI"/>
        </w:rPr>
        <w:lastRenderedPageBreak/>
        <w:t xml:space="preserve">Pravice in dolžnosti članov društva so častne. Za svoje delo v društvu in v organih društva člani praviloma ne prejemajo plačila. </w:t>
      </w:r>
    </w:p>
    <w:p w:rsidR="00F5057A" w:rsidRPr="007817CA" w:rsidRDefault="00F5057A" w:rsidP="00F5057A">
      <w:pPr>
        <w:numPr>
          <w:ilvl w:val="12"/>
          <w:numId w:val="0"/>
        </w:numPr>
        <w:spacing w:after="60"/>
        <w:ind w:firstLine="284"/>
        <w:jc w:val="center"/>
        <w:rPr>
          <w:lang w:val="sl-SI"/>
        </w:rPr>
      </w:pPr>
      <w:r w:rsidRPr="007817CA">
        <w:rPr>
          <w:lang w:val="sl-SI"/>
        </w:rPr>
        <w:t>13. člen</w:t>
      </w:r>
    </w:p>
    <w:p w:rsidR="00F5057A" w:rsidRPr="007817CA" w:rsidRDefault="00F5057A" w:rsidP="00F5057A">
      <w:pPr>
        <w:numPr>
          <w:ilvl w:val="12"/>
          <w:numId w:val="0"/>
        </w:numPr>
        <w:ind w:firstLine="284"/>
        <w:jc w:val="both"/>
        <w:rPr>
          <w:lang w:val="sl-SI"/>
        </w:rPr>
      </w:pPr>
      <w:r w:rsidRPr="007817CA">
        <w:rPr>
          <w:lang w:val="sl-SI"/>
        </w:rPr>
        <w:t xml:space="preserve">Članstvo v društvu preneha: s smrtjo, z izstopom, črtanjem ali z izključitvijo. </w:t>
      </w:r>
    </w:p>
    <w:p w:rsidR="00F5057A" w:rsidRPr="007817CA" w:rsidRDefault="00F5057A" w:rsidP="00F5057A">
      <w:pPr>
        <w:numPr>
          <w:ilvl w:val="12"/>
          <w:numId w:val="0"/>
        </w:numPr>
        <w:spacing w:after="60"/>
        <w:ind w:firstLine="284"/>
        <w:jc w:val="center"/>
        <w:rPr>
          <w:lang w:val="sl-SI"/>
        </w:rPr>
      </w:pPr>
    </w:p>
    <w:p w:rsidR="00F5057A" w:rsidRPr="007817CA" w:rsidRDefault="00F5057A" w:rsidP="00F5057A">
      <w:pPr>
        <w:numPr>
          <w:ilvl w:val="12"/>
          <w:numId w:val="0"/>
        </w:numPr>
        <w:spacing w:after="60"/>
        <w:ind w:firstLine="284"/>
        <w:jc w:val="center"/>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14. člen</w:t>
      </w:r>
    </w:p>
    <w:p w:rsidR="00F5057A" w:rsidRPr="007817CA" w:rsidRDefault="00F5057A" w:rsidP="00F5057A">
      <w:pPr>
        <w:numPr>
          <w:ilvl w:val="12"/>
          <w:numId w:val="0"/>
        </w:numPr>
        <w:ind w:firstLine="284"/>
        <w:jc w:val="both"/>
        <w:rPr>
          <w:lang w:val="sl-SI"/>
        </w:rPr>
      </w:pPr>
      <w:r w:rsidRPr="007817CA">
        <w:rPr>
          <w:lang w:val="sl-SI"/>
        </w:rPr>
        <w:t>Član lahko popolnoma prostovoljno izstopi iz društva s pisno izjavo o izstopu.</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15. člen</w:t>
      </w:r>
    </w:p>
    <w:p w:rsidR="00F5057A" w:rsidRPr="007817CA" w:rsidRDefault="00F5057A" w:rsidP="00F5057A">
      <w:pPr>
        <w:numPr>
          <w:ilvl w:val="12"/>
          <w:numId w:val="0"/>
        </w:numPr>
        <w:ind w:firstLine="284"/>
        <w:jc w:val="both"/>
        <w:rPr>
          <w:lang w:val="sl-SI"/>
        </w:rPr>
      </w:pPr>
      <w:r w:rsidRPr="007817CA">
        <w:rPr>
          <w:lang w:val="sl-SI"/>
        </w:rPr>
        <w:t xml:space="preserve">Članstvo preneha, če član tri leta zapored ne poravna članarine. Prenehanje članstva ugotavlja Upravni odbor. Če član ne zmore plačati članarine, lahko zaprosi Upravni odbor za oprostitev plačila. </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16. člen</w:t>
      </w:r>
    </w:p>
    <w:p w:rsidR="00F5057A" w:rsidRPr="007817CA" w:rsidRDefault="00F5057A" w:rsidP="00F5057A">
      <w:pPr>
        <w:numPr>
          <w:ilvl w:val="12"/>
          <w:numId w:val="0"/>
        </w:numPr>
        <w:ind w:firstLine="284"/>
        <w:jc w:val="both"/>
        <w:rPr>
          <w:lang w:val="sl-SI"/>
        </w:rPr>
      </w:pPr>
      <w:r w:rsidRPr="007817CA">
        <w:rPr>
          <w:lang w:val="sl-SI"/>
        </w:rPr>
        <w:t>1. Član se izključi iz društva:</w:t>
      </w:r>
    </w:p>
    <w:p w:rsidR="00F5057A" w:rsidRPr="007817CA" w:rsidRDefault="00F5057A" w:rsidP="00F5057A">
      <w:pPr>
        <w:numPr>
          <w:ilvl w:val="0"/>
          <w:numId w:val="1"/>
        </w:numPr>
        <w:jc w:val="both"/>
        <w:rPr>
          <w:lang w:val="sl-SI"/>
        </w:rPr>
      </w:pPr>
      <w:r w:rsidRPr="007817CA">
        <w:rPr>
          <w:lang w:val="sl-SI"/>
        </w:rPr>
        <w:t>če zavestno krši programska načela društva;</w:t>
      </w:r>
    </w:p>
    <w:p w:rsidR="00F5057A" w:rsidRPr="007817CA" w:rsidRDefault="00F5057A" w:rsidP="00F5057A">
      <w:pPr>
        <w:numPr>
          <w:ilvl w:val="0"/>
          <w:numId w:val="1"/>
        </w:numPr>
        <w:jc w:val="both"/>
        <w:rPr>
          <w:lang w:val="sl-SI"/>
        </w:rPr>
      </w:pPr>
      <w:r w:rsidRPr="007817CA">
        <w:rPr>
          <w:lang w:val="sl-SI"/>
        </w:rPr>
        <w:t>če se ne ravna po pravilih društva;</w:t>
      </w:r>
    </w:p>
    <w:p w:rsidR="00F5057A" w:rsidRPr="007817CA" w:rsidRDefault="00F5057A" w:rsidP="00F5057A">
      <w:pPr>
        <w:numPr>
          <w:ilvl w:val="0"/>
          <w:numId w:val="1"/>
        </w:numPr>
        <w:jc w:val="both"/>
        <w:rPr>
          <w:lang w:val="sl-SI"/>
        </w:rPr>
      </w:pPr>
      <w:r w:rsidRPr="007817CA">
        <w:rPr>
          <w:lang w:val="sl-SI"/>
        </w:rPr>
        <w:t>če stori dejanje, ki kakorkoli škoduje ugledu društva.</w:t>
      </w:r>
    </w:p>
    <w:p w:rsidR="00F5057A" w:rsidRPr="007817CA" w:rsidRDefault="00F5057A" w:rsidP="00F5057A">
      <w:pPr>
        <w:numPr>
          <w:ilvl w:val="12"/>
          <w:numId w:val="0"/>
        </w:numPr>
        <w:ind w:firstLine="284"/>
        <w:jc w:val="both"/>
        <w:rPr>
          <w:lang w:val="sl-SI"/>
        </w:rPr>
      </w:pPr>
      <w:r w:rsidRPr="007817CA">
        <w:rPr>
          <w:lang w:val="sl-SI"/>
        </w:rPr>
        <w:t>2. O izključitvi iz društva odloča častno razsodišče.</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center"/>
        <w:rPr>
          <w:lang w:val="sl-SI"/>
        </w:rPr>
      </w:pPr>
      <w:r w:rsidRPr="007817CA">
        <w:rPr>
          <w:lang w:val="sl-SI"/>
        </w:rPr>
        <w:t>IV. ORGANIZIRANOST DRUŠTVA</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17. člen</w:t>
      </w:r>
    </w:p>
    <w:p w:rsidR="00F5057A" w:rsidRPr="007817CA" w:rsidRDefault="00F5057A" w:rsidP="00F5057A">
      <w:pPr>
        <w:numPr>
          <w:ilvl w:val="12"/>
          <w:numId w:val="0"/>
        </w:numPr>
        <w:ind w:firstLine="284"/>
        <w:jc w:val="both"/>
        <w:rPr>
          <w:lang w:val="sl-SI"/>
        </w:rPr>
      </w:pPr>
      <w:r w:rsidRPr="007817CA">
        <w:rPr>
          <w:lang w:val="sl-SI"/>
        </w:rPr>
        <w:t>Organi društva so:</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0"/>
          <w:numId w:val="1"/>
        </w:numPr>
        <w:ind w:left="454"/>
        <w:jc w:val="both"/>
        <w:rPr>
          <w:lang w:val="sl-SI"/>
        </w:rPr>
      </w:pPr>
      <w:r w:rsidRPr="007817CA">
        <w:rPr>
          <w:lang w:val="sl-SI"/>
        </w:rPr>
        <w:t xml:space="preserve">občni zbor,   </w:t>
      </w:r>
    </w:p>
    <w:p w:rsidR="00F5057A" w:rsidRPr="007817CA" w:rsidRDefault="00F5057A" w:rsidP="00F5057A">
      <w:pPr>
        <w:numPr>
          <w:ilvl w:val="0"/>
          <w:numId w:val="1"/>
        </w:numPr>
        <w:ind w:left="454"/>
        <w:jc w:val="both"/>
        <w:rPr>
          <w:lang w:val="sl-SI"/>
        </w:rPr>
      </w:pPr>
      <w:r w:rsidRPr="007817CA">
        <w:rPr>
          <w:lang w:val="sl-SI"/>
        </w:rPr>
        <w:t xml:space="preserve">upravni odbor (v nadaljevanju: UO),    </w:t>
      </w:r>
    </w:p>
    <w:p w:rsidR="00F5057A" w:rsidRPr="007817CA" w:rsidRDefault="00F5057A" w:rsidP="00F5057A">
      <w:pPr>
        <w:numPr>
          <w:ilvl w:val="0"/>
          <w:numId w:val="1"/>
        </w:numPr>
        <w:ind w:left="454"/>
        <w:jc w:val="both"/>
        <w:rPr>
          <w:lang w:val="sl-SI"/>
        </w:rPr>
      </w:pPr>
      <w:r w:rsidRPr="007817CA">
        <w:rPr>
          <w:lang w:val="sl-SI"/>
        </w:rPr>
        <w:t xml:space="preserve">nadzorni odbor (v nadaljevanju: NO),    </w:t>
      </w:r>
    </w:p>
    <w:p w:rsidR="00F5057A" w:rsidRPr="007817CA" w:rsidRDefault="00F5057A" w:rsidP="00F5057A">
      <w:pPr>
        <w:numPr>
          <w:ilvl w:val="0"/>
          <w:numId w:val="1"/>
        </w:numPr>
        <w:ind w:left="454"/>
        <w:jc w:val="both"/>
        <w:rPr>
          <w:lang w:val="sl-SI"/>
        </w:rPr>
      </w:pPr>
      <w:r w:rsidRPr="007817CA">
        <w:rPr>
          <w:lang w:val="sl-SI"/>
        </w:rPr>
        <w:t>častno razsodišče.</w:t>
      </w:r>
    </w:p>
    <w:p w:rsidR="00F5057A" w:rsidRPr="007817CA" w:rsidRDefault="00F5057A" w:rsidP="00F5057A">
      <w:pPr>
        <w:numPr>
          <w:ilvl w:val="12"/>
          <w:numId w:val="0"/>
        </w:numPr>
        <w:ind w:left="170"/>
        <w:jc w:val="both"/>
        <w:rPr>
          <w:lang w:val="sl-SI"/>
        </w:rPr>
      </w:pPr>
    </w:p>
    <w:p w:rsidR="00F5057A" w:rsidRPr="007817CA" w:rsidRDefault="00F5057A" w:rsidP="00F5057A">
      <w:pPr>
        <w:numPr>
          <w:ilvl w:val="12"/>
          <w:numId w:val="0"/>
        </w:numPr>
        <w:ind w:left="170"/>
        <w:jc w:val="both"/>
        <w:rPr>
          <w:lang w:val="sl-SI"/>
        </w:rPr>
      </w:pPr>
    </w:p>
    <w:p w:rsidR="00F5057A" w:rsidRPr="007817CA" w:rsidRDefault="00F5057A" w:rsidP="00F5057A">
      <w:pPr>
        <w:numPr>
          <w:ilvl w:val="12"/>
          <w:numId w:val="0"/>
        </w:numPr>
        <w:ind w:left="170"/>
        <w:jc w:val="both"/>
        <w:rPr>
          <w:lang w:val="sl-SI"/>
        </w:rPr>
      </w:pPr>
    </w:p>
    <w:p w:rsidR="00F5057A" w:rsidRPr="007817CA" w:rsidRDefault="00F5057A" w:rsidP="00F5057A">
      <w:pPr>
        <w:numPr>
          <w:ilvl w:val="12"/>
          <w:numId w:val="0"/>
        </w:numPr>
        <w:ind w:firstLine="284"/>
        <w:jc w:val="center"/>
        <w:rPr>
          <w:lang w:val="sl-SI"/>
        </w:rPr>
      </w:pPr>
      <w:r w:rsidRPr="007817CA">
        <w:rPr>
          <w:lang w:val="sl-SI"/>
        </w:rPr>
        <w:t xml:space="preserve">OBČNI ZBOR </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18. člen</w:t>
      </w:r>
    </w:p>
    <w:p w:rsidR="00F5057A" w:rsidRPr="007817CA" w:rsidRDefault="00F5057A" w:rsidP="00F5057A">
      <w:pPr>
        <w:numPr>
          <w:ilvl w:val="12"/>
          <w:numId w:val="0"/>
        </w:numPr>
        <w:ind w:firstLine="284"/>
        <w:jc w:val="both"/>
        <w:rPr>
          <w:lang w:val="sl-SI"/>
        </w:rPr>
      </w:pPr>
      <w:r w:rsidRPr="007817CA">
        <w:rPr>
          <w:lang w:val="sl-SI"/>
        </w:rPr>
        <w:t>Najvišji organ društva je občni zbor in ga sestavljajo vsi člani društva.</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19. člen</w:t>
      </w:r>
    </w:p>
    <w:p w:rsidR="00F5057A" w:rsidRPr="007817CA" w:rsidRDefault="00F5057A" w:rsidP="00F5057A">
      <w:pPr>
        <w:numPr>
          <w:ilvl w:val="12"/>
          <w:numId w:val="0"/>
        </w:numPr>
        <w:ind w:firstLine="284"/>
        <w:jc w:val="both"/>
        <w:rPr>
          <w:lang w:val="sl-SI"/>
        </w:rPr>
      </w:pPr>
      <w:r w:rsidRPr="007817CA">
        <w:rPr>
          <w:lang w:val="sl-SI"/>
        </w:rPr>
        <w:t>1. Občni zbor je lahko reden ali izreden.</w:t>
      </w:r>
    </w:p>
    <w:p w:rsidR="00F5057A" w:rsidRPr="007817CA" w:rsidRDefault="00F5057A" w:rsidP="00F5057A">
      <w:pPr>
        <w:numPr>
          <w:ilvl w:val="12"/>
          <w:numId w:val="0"/>
        </w:numPr>
        <w:ind w:firstLine="284"/>
        <w:jc w:val="both"/>
        <w:rPr>
          <w:lang w:val="sl-SI"/>
        </w:rPr>
      </w:pPr>
      <w:r w:rsidRPr="007817CA">
        <w:rPr>
          <w:lang w:val="sl-SI"/>
        </w:rPr>
        <w:t>2. Redni občni zbor se skliče enkrat letno, izredni pa po potrebi, oziroma na zahtevo UO ali NO.</w:t>
      </w:r>
    </w:p>
    <w:p w:rsidR="00F5057A" w:rsidRPr="007817CA" w:rsidRDefault="00F5057A" w:rsidP="00F5057A">
      <w:pPr>
        <w:numPr>
          <w:ilvl w:val="12"/>
          <w:numId w:val="0"/>
        </w:numPr>
        <w:spacing w:after="60"/>
        <w:ind w:firstLine="284"/>
        <w:jc w:val="center"/>
        <w:rPr>
          <w:lang w:val="sl-SI"/>
        </w:rPr>
      </w:pPr>
    </w:p>
    <w:p w:rsidR="00F5057A" w:rsidRPr="007817CA" w:rsidRDefault="00F5057A" w:rsidP="00F5057A">
      <w:pPr>
        <w:numPr>
          <w:ilvl w:val="12"/>
          <w:numId w:val="0"/>
        </w:numPr>
        <w:spacing w:after="60"/>
        <w:ind w:firstLine="284"/>
        <w:jc w:val="center"/>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20. člen</w:t>
      </w:r>
    </w:p>
    <w:p w:rsidR="00F5057A" w:rsidRPr="007817CA" w:rsidRDefault="00F5057A" w:rsidP="00F5057A">
      <w:pPr>
        <w:numPr>
          <w:ilvl w:val="12"/>
          <w:numId w:val="0"/>
        </w:numPr>
        <w:ind w:firstLine="284"/>
        <w:jc w:val="both"/>
        <w:rPr>
          <w:lang w:val="sl-SI"/>
        </w:rPr>
      </w:pPr>
      <w:r w:rsidRPr="007817CA">
        <w:rPr>
          <w:lang w:val="sl-SI"/>
        </w:rPr>
        <w:t>1. Občni zbor skliče predsednik društva.</w:t>
      </w:r>
    </w:p>
    <w:p w:rsidR="00F5057A" w:rsidRPr="007817CA" w:rsidRDefault="00F5057A" w:rsidP="00F5057A">
      <w:pPr>
        <w:numPr>
          <w:ilvl w:val="12"/>
          <w:numId w:val="0"/>
        </w:numPr>
        <w:ind w:firstLine="284"/>
        <w:jc w:val="both"/>
        <w:rPr>
          <w:lang w:val="sl-SI"/>
        </w:rPr>
      </w:pPr>
      <w:r w:rsidRPr="007817CA">
        <w:rPr>
          <w:lang w:val="sl-SI"/>
        </w:rPr>
        <w:t>2. Izredni občni zbor mora sklicati predsednik društva, če to zahteva več kot petina članov društva, UO ali NO. Če po preteku 30 dni od zahteve predsednik ne skliče izrednega zbora, ga skliče predlagatelj. Sklic Občnega zbora mora biti s predlogom dnevnega reda objavljen najmanj osem (8) dni pred dnevom, za katerega je sklican. Izredni Občni zbor sklepa samo o zadevi, zaradi katere je sklican.</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21. člen</w:t>
      </w:r>
    </w:p>
    <w:p w:rsidR="00F5057A" w:rsidRPr="007817CA" w:rsidRDefault="00F5057A" w:rsidP="00F5057A">
      <w:pPr>
        <w:numPr>
          <w:ilvl w:val="12"/>
          <w:numId w:val="0"/>
        </w:numPr>
        <w:ind w:firstLine="284"/>
        <w:jc w:val="both"/>
        <w:rPr>
          <w:lang w:val="sl-SI"/>
        </w:rPr>
      </w:pPr>
      <w:r w:rsidRPr="007817CA">
        <w:rPr>
          <w:lang w:val="sl-SI"/>
        </w:rPr>
        <w:t>Občnemu zboru lahko prisostvujejo povabljeni gostje, vendar brez pravice odločanja.</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lastRenderedPageBreak/>
        <w:t>22. člen</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r w:rsidRPr="007817CA">
        <w:rPr>
          <w:lang w:val="sl-SI"/>
        </w:rPr>
        <w:t>Občni zbor:</w:t>
      </w:r>
    </w:p>
    <w:p w:rsidR="00F5057A" w:rsidRDefault="00F5057A" w:rsidP="00F5057A">
      <w:pPr>
        <w:numPr>
          <w:ilvl w:val="0"/>
          <w:numId w:val="1"/>
        </w:numPr>
        <w:jc w:val="both"/>
        <w:rPr>
          <w:lang w:val="sl-SI"/>
        </w:rPr>
      </w:pPr>
      <w:r w:rsidRPr="007817CA">
        <w:rPr>
          <w:lang w:val="sl-SI"/>
        </w:rPr>
        <w:t>sprejema pravila društva, njegove spremembe in dopolnitve in druge splošne akte;</w:t>
      </w:r>
    </w:p>
    <w:p w:rsidR="00F5057A" w:rsidRPr="007817CA" w:rsidRDefault="00F5057A" w:rsidP="00F5057A">
      <w:pPr>
        <w:numPr>
          <w:ilvl w:val="0"/>
          <w:numId w:val="1"/>
        </w:numPr>
        <w:jc w:val="both"/>
        <w:rPr>
          <w:lang w:val="sl-SI"/>
        </w:rPr>
      </w:pPr>
      <w:r w:rsidRPr="007817CA">
        <w:rPr>
          <w:lang w:val="sl-SI"/>
        </w:rPr>
        <w:t>sprejema letni delovni program društva;</w:t>
      </w:r>
    </w:p>
    <w:p w:rsidR="00F5057A" w:rsidRPr="007817CA" w:rsidRDefault="00F5057A" w:rsidP="00F5057A">
      <w:pPr>
        <w:numPr>
          <w:ilvl w:val="0"/>
          <w:numId w:val="1"/>
        </w:numPr>
        <w:jc w:val="both"/>
        <w:rPr>
          <w:lang w:val="sl-SI"/>
        </w:rPr>
      </w:pPr>
      <w:r w:rsidRPr="007817CA">
        <w:rPr>
          <w:lang w:val="sl-SI"/>
        </w:rPr>
        <w:t>sprejema vsakoletni finančni načrt in zaključni račun;</w:t>
      </w:r>
    </w:p>
    <w:p w:rsidR="00F5057A" w:rsidRDefault="00F5057A" w:rsidP="00F5057A">
      <w:pPr>
        <w:numPr>
          <w:ilvl w:val="0"/>
          <w:numId w:val="1"/>
        </w:numPr>
        <w:jc w:val="both"/>
        <w:rPr>
          <w:lang w:val="sl-SI"/>
        </w:rPr>
      </w:pPr>
      <w:r w:rsidRPr="007817CA">
        <w:rPr>
          <w:lang w:val="sl-SI"/>
        </w:rPr>
        <w:t xml:space="preserve">voli in razrešuje predsednika društva, podpredsednika, tajnika, blagajnika in </w:t>
      </w:r>
      <w:r w:rsidR="006C5B80">
        <w:rPr>
          <w:lang w:val="sl-SI"/>
        </w:rPr>
        <w:t>dva (2) člana</w:t>
      </w:r>
      <w:r w:rsidRPr="007817CA">
        <w:rPr>
          <w:lang w:val="sl-SI"/>
        </w:rPr>
        <w:t xml:space="preserve"> upravnega odbora, predsednika in člane nadzornega odbora in častnega razsodišča;</w:t>
      </w:r>
    </w:p>
    <w:p w:rsidR="00C606D2" w:rsidRPr="007C101C" w:rsidRDefault="00C606D2" w:rsidP="00C606D2">
      <w:pPr>
        <w:numPr>
          <w:ilvl w:val="0"/>
          <w:numId w:val="1"/>
        </w:numPr>
        <w:jc w:val="both"/>
        <w:rPr>
          <w:lang w:val="sl-SI"/>
        </w:rPr>
      </w:pPr>
      <w:r w:rsidRPr="007C101C">
        <w:rPr>
          <w:lang w:val="sl-SI"/>
        </w:rPr>
        <w:t xml:space="preserve">na predlog upravnega odbora odloča o ustanovitvi oz. prenehanju sekcij in podsekcij društva ter voli in razrešuje </w:t>
      </w:r>
      <w:r w:rsidR="00A07B42" w:rsidRPr="007C101C">
        <w:rPr>
          <w:lang w:val="sl-SI"/>
        </w:rPr>
        <w:t>njihove vodje</w:t>
      </w:r>
      <w:r w:rsidRPr="007C101C">
        <w:rPr>
          <w:lang w:val="sl-SI"/>
        </w:rPr>
        <w:t>;</w:t>
      </w:r>
    </w:p>
    <w:p w:rsidR="00F5057A" w:rsidRPr="007817CA" w:rsidRDefault="00F5057A" w:rsidP="00F5057A">
      <w:pPr>
        <w:numPr>
          <w:ilvl w:val="0"/>
          <w:numId w:val="1"/>
        </w:numPr>
        <w:jc w:val="both"/>
        <w:rPr>
          <w:lang w:val="sl-SI"/>
        </w:rPr>
      </w:pPr>
      <w:r w:rsidRPr="007817CA">
        <w:rPr>
          <w:lang w:val="sl-SI"/>
        </w:rPr>
        <w:t>razpravlja in sklepa o poročilih upravnega odbora, nadzornega odbora in častnega razsodišča;</w:t>
      </w:r>
    </w:p>
    <w:p w:rsidR="00F5057A" w:rsidRPr="007817CA" w:rsidRDefault="00F5057A" w:rsidP="00F5057A">
      <w:pPr>
        <w:numPr>
          <w:ilvl w:val="0"/>
          <w:numId w:val="1"/>
        </w:numPr>
        <w:jc w:val="both"/>
        <w:rPr>
          <w:lang w:val="sl-SI"/>
        </w:rPr>
      </w:pPr>
      <w:r w:rsidRPr="007817CA">
        <w:rPr>
          <w:lang w:val="sl-SI"/>
        </w:rPr>
        <w:t>odloča o pritožbah zoper sklepe upravnega odbora in častnega razsodišča;</w:t>
      </w:r>
    </w:p>
    <w:p w:rsidR="00F5057A" w:rsidRPr="007817CA" w:rsidRDefault="00F5057A" w:rsidP="00F5057A">
      <w:pPr>
        <w:numPr>
          <w:ilvl w:val="0"/>
          <w:numId w:val="1"/>
        </w:numPr>
        <w:jc w:val="both"/>
        <w:rPr>
          <w:lang w:val="sl-SI"/>
        </w:rPr>
      </w:pPr>
      <w:r w:rsidRPr="007817CA">
        <w:rPr>
          <w:lang w:val="sl-SI"/>
        </w:rPr>
        <w:t>sklepa o prenehanju društva;</w:t>
      </w:r>
    </w:p>
    <w:p w:rsidR="00F5057A" w:rsidRPr="007817CA" w:rsidRDefault="00F5057A" w:rsidP="00F5057A">
      <w:pPr>
        <w:numPr>
          <w:ilvl w:val="0"/>
          <w:numId w:val="1"/>
        </w:numPr>
        <w:jc w:val="both"/>
        <w:rPr>
          <w:lang w:val="sl-SI"/>
        </w:rPr>
      </w:pPr>
      <w:r w:rsidRPr="007817CA">
        <w:rPr>
          <w:lang w:val="sl-SI"/>
        </w:rPr>
        <w:t>odloča o višini članarine.</w:t>
      </w:r>
    </w:p>
    <w:p w:rsidR="00F5057A" w:rsidRPr="007817CA" w:rsidRDefault="00F5057A" w:rsidP="00F5057A">
      <w:pPr>
        <w:jc w:val="both"/>
        <w:rPr>
          <w:lang w:val="sl-SI"/>
        </w:rPr>
      </w:pPr>
    </w:p>
    <w:p w:rsidR="00F5057A" w:rsidRPr="007817CA" w:rsidRDefault="00F5057A" w:rsidP="00F5057A">
      <w:pPr>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23. člen</w:t>
      </w:r>
    </w:p>
    <w:p w:rsidR="00F5057A" w:rsidRPr="007817CA" w:rsidRDefault="00F5057A" w:rsidP="00F5057A">
      <w:pPr>
        <w:numPr>
          <w:ilvl w:val="12"/>
          <w:numId w:val="0"/>
        </w:numPr>
        <w:ind w:firstLine="284"/>
        <w:jc w:val="both"/>
        <w:rPr>
          <w:lang w:val="sl-SI"/>
        </w:rPr>
      </w:pPr>
      <w:r w:rsidRPr="007817CA">
        <w:rPr>
          <w:lang w:val="sl-SI"/>
        </w:rPr>
        <w:t>Volitve organov društva so praviloma javne, občni zbor pa lahko sklene, da so volitve tajne.</w:t>
      </w:r>
    </w:p>
    <w:p w:rsidR="00F5057A" w:rsidRPr="007817CA" w:rsidRDefault="00F5057A" w:rsidP="00F5057A">
      <w:pPr>
        <w:numPr>
          <w:ilvl w:val="12"/>
          <w:numId w:val="0"/>
        </w:numPr>
        <w:spacing w:after="60"/>
        <w:ind w:firstLine="284"/>
        <w:jc w:val="center"/>
        <w:rPr>
          <w:lang w:val="sl-SI"/>
        </w:rPr>
      </w:pPr>
    </w:p>
    <w:p w:rsidR="00F5057A" w:rsidRPr="007817CA" w:rsidRDefault="00F5057A" w:rsidP="00F5057A">
      <w:pPr>
        <w:numPr>
          <w:ilvl w:val="12"/>
          <w:numId w:val="0"/>
        </w:numPr>
        <w:spacing w:after="60"/>
        <w:ind w:firstLine="284"/>
        <w:jc w:val="center"/>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24. člen</w:t>
      </w:r>
    </w:p>
    <w:p w:rsidR="00F5057A" w:rsidRPr="007817CA" w:rsidRDefault="00F5057A" w:rsidP="00F5057A">
      <w:pPr>
        <w:numPr>
          <w:ilvl w:val="12"/>
          <w:numId w:val="0"/>
        </w:numPr>
        <w:ind w:firstLine="284"/>
        <w:jc w:val="both"/>
        <w:rPr>
          <w:lang w:val="sl-SI"/>
        </w:rPr>
      </w:pPr>
      <w:r w:rsidRPr="007817CA">
        <w:rPr>
          <w:lang w:val="sl-SI"/>
        </w:rPr>
        <w:t>Občni zbor je sklepčen, če je ob napovedanem času prisotnih več kot četrtina članov društva.</w:t>
      </w:r>
    </w:p>
    <w:p w:rsidR="00F5057A" w:rsidRPr="007817CA" w:rsidRDefault="00F5057A" w:rsidP="00F5057A">
      <w:pPr>
        <w:numPr>
          <w:ilvl w:val="12"/>
          <w:numId w:val="0"/>
        </w:numPr>
        <w:ind w:firstLine="284"/>
        <w:jc w:val="both"/>
        <w:rPr>
          <w:lang w:val="sl-SI"/>
        </w:rPr>
      </w:pPr>
      <w:r w:rsidRPr="007817CA">
        <w:rPr>
          <w:lang w:val="sl-SI"/>
        </w:rPr>
        <w:t xml:space="preserve">Če občni zbor ni sklepčen, se zasedanje odloži za 30 minut. Po preteku tega časa je občni zbor </w:t>
      </w:r>
    </w:p>
    <w:p w:rsidR="00F5057A" w:rsidRPr="007817CA" w:rsidRDefault="00F5057A" w:rsidP="00F5057A">
      <w:pPr>
        <w:numPr>
          <w:ilvl w:val="12"/>
          <w:numId w:val="0"/>
        </w:numPr>
        <w:jc w:val="both"/>
        <w:rPr>
          <w:lang w:val="sl-SI"/>
        </w:rPr>
      </w:pPr>
      <w:r w:rsidRPr="007817CA">
        <w:rPr>
          <w:lang w:val="sl-SI"/>
        </w:rPr>
        <w:t xml:space="preserve">      sklepčen, če je prisotnih najmanj 10% članov.</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25. člen</w:t>
      </w:r>
    </w:p>
    <w:p w:rsidR="00F5057A" w:rsidRPr="007817CA" w:rsidRDefault="00F5057A" w:rsidP="00F5057A">
      <w:pPr>
        <w:numPr>
          <w:ilvl w:val="12"/>
          <w:numId w:val="0"/>
        </w:numPr>
        <w:ind w:firstLine="284"/>
        <w:jc w:val="both"/>
        <w:rPr>
          <w:lang w:val="sl-SI"/>
        </w:rPr>
      </w:pPr>
      <w:r w:rsidRPr="007817CA">
        <w:rPr>
          <w:lang w:val="sl-SI"/>
        </w:rPr>
        <w:t xml:space="preserve">Pričetek občnega zbora naznani predsednik društva, ki ga tudi vodi do izvolitve delovnega  predsedstva. Poleg delovnega predsedstva izvoli občni zbor še zapisnikarja in overitelja zapisnika. </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26. člen</w:t>
      </w:r>
    </w:p>
    <w:p w:rsidR="00F5057A" w:rsidRPr="007817CA" w:rsidRDefault="00F5057A" w:rsidP="00F5057A">
      <w:pPr>
        <w:numPr>
          <w:ilvl w:val="12"/>
          <w:numId w:val="0"/>
        </w:numPr>
        <w:ind w:firstLine="284"/>
        <w:jc w:val="both"/>
        <w:rPr>
          <w:lang w:val="sl-SI"/>
        </w:rPr>
      </w:pPr>
      <w:r w:rsidRPr="007817CA">
        <w:rPr>
          <w:lang w:val="sl-SI"/>
        </w:rPr>
        <w:t xml:space="preserve">O delu občnega zbora se vodi zapisnik, ki ga podpišejo predsednik delovnega predsedstva, zapisnikar in overitelj zapisnika. </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center"/>
        <w:rPr>
          <w:lang w:val="sl-SI"/>
        </w:rPr>
      </w:pPr>
      <w:r w:rsidRPr="007817CA">
        <w:rPr>
          <w:lang w:val="sl-SI"/>
        </w:rPr>
        <w:t>UPRAVNI ODBOR</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27. člen</w:t>
      </w:r>
    </w:p>
    <w:p w:rsidR="00F5057A" w:rsidRPr="007817CA" w:rsidRDefault="00F5057A" w:rsidP="00F5057A">
      <w:pPr>
        <w:numPr>
          <w:ilvl w:val="12"/>
          <w:numId w:val="0"/>
        </w:numPr>
        <w:ind w:firstLine="284"/>
        <w:jc w:val="both"/>
        <w:rPr>
          <w:lang w:val="sl-SI"/>
        </w:rPr>
      </w:pPr>
      <w:r w:rsidRPr="007817CA">
        <w:rPr>
          <w:lang w:val="sl-SI"/>
        </w:rPr>
        <w:t>Upravni odbor upravlja društvo med dvema občnima zboroma in izvršuje sklepe občnega zbora. Upravni odbor je za svoje delo odgovoren občnemu zboru. Upravni odbor se sestaja po potrebi.</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28. člen</w:t>
      </w:r>
    </w:p>
    <w:p w:rsidR="00F5057A" w:rsidRDefault="00F5057A" w:rsidP="00F5057A">
      <w:pPr>
        <w:numPr>
          <w:ilvl w:val="12"/>
          <w:numId w:val="0"/>
        </w:numPr>
        <w:ind w:firstLine="284"/>
        <w:jc w:val="both"/>
        <w:rPr>
          <w:lang w:val="sl-SI"/>
        </w:rPr>
      </w:pPr>
      <w:r w:rsidRPr="007817CA">
        <w:rPr>
          <w:lang w:val="sl-SI"/>
        </w:rPr>
        <w:t xml:space="preserve"> Upravni odbor sestavljajo predsednik, podpr</w:t>
      </w:r>
      <w:r w:rsidR="009810E4">
        <w:rPr>
          <w:lang w:val="sl-SI"/>
        </w:rPr>
        <w:t xml:space="preserve">edsednik, tajnik, blagajnik, </w:t>
      </w:r>
      <w:r w:rsidR="0018004D" w:rsidRPr="007C101C">
        <w:rPr>
          <w:lang w:val="sl-SI"/>
        </w:rPr>
        <w:t>dva</w:t>
      </w:r>
      <w:r w:rsidR="009810E4" w:rsidRPr="007C101C">
        <w:rPr>
          <w:lang w:val="sl-SI"/>
        </w:rPr>
        <w:t xml:space="preserve"> </w:t>
      </w:r>
      <w:r w:rsidR="006C5B80" w:rsidRPr="007C101C">
        <w:rPr>
          <w:lang w:val="sl-SI"/>
        </w:rPr>
        <w:t xml:space="preserve">(2) </w:t>
      </w:r>
      <w:r w:rsidR="0018004D" w:rsidRPr="007C101C">
        <w:rPr>
          <w:lang w:val="sl-SI"/>
        </w:rPr>
        <w:t>člana</w:t>
      </w:r>
      <w:r w:rsidR="00E4204F" w:rsidRPr="007C101C">
        <w:rPr>
          <w:lang w:val="sl-SI"/>
        </w:rPr>
        <w:t xml:space="preserve"> in </w:t>
      </w:r>
      <w:r w:rsidR="001B319B" w:rsidRPr="007C101C">
        <w:rPr>
          <w:lang w:val="sl-SI"/>
        </w:rPr>
        <w:t>vodje sekcij</w:t>
      </w:r>
      <w:r w:rsidRPr="007C101C">
        <w:rPr>
          <w:lang w:val="sl-SI"/>
        </w:rPr>
        <w:t>, ki jih izvoli Občni zbor.</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29. člen</w:t>
      </w:r>
    </w:p>
    <w:p w:rsidR="00F5057A" w:rsidRPr="007817CA" w:rsidRDefault="00F5057A" w:rsidP="00F5057A">
      <w:pPr>
        <w:numPr>
          <w:ilvl w:val="12"/>
          <w:numId w:val="0"/>
        </w:numPr>
        <w:ind w:firstLine="284"/>
        <w:jc w:val="both"/>
        <w:rPr>
          <w:lang w:val="sl-SI"/>
        </w:rPr>
      </w:pPr>
      <w:r w:rsidRPr="007817CA">
        <w:rPr>
          <w:lang w:val="sl-SI"/>
        </w:rPr>
        <w:t xml:space="preserve"> Predsednik Upravnega odbora je istočasno tudi predsednik društva.</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30. člen</w:t>
      </w:r>
    </w:p>
    <w:p w:rsidR="00F5057A" w:rsidRPr="007817CA" w:rsidRDefault="00F5057A" w:rsidP="00F5057A">
      <w:pPr>
        <w:numPr>
          <w:ilvl w:val="12"/>
          <w:numId w:val="0"/>
        </w:numPr>
        <w:ind w:firstLine="284"/>
        <w:jc w:val="both"/>
        <w:rPr>
          <w:lang w:val="sl-SI"/>
        </w:rPr>
      </w:pPr>
      <w:r w:rsidRPr="007817CA">
        <w:rPr>
          <w:lang w:val="sl-SI"/>
        </w:rPr>
        <w:t xml:space="preserve"> Predsednik, podpredsednik, tajnik, blagajnik, ter ostali člani se izvolijo za dobo štirih (4) let.</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31. člen</w:t>
      </w:r>
    </w:p>
    <w:p w:rsidR="00F5057A" w:rsidRPr="007817CA" w:rsidRDefault="00F5057A" w:rsidP="00F5057A">
      <w:pPr>
        <w:numPr>
          <w:ilvl w:val="12"/>
          <w:numId w:val="0"/>
        </w:numPr>
        <w:ind w:firstLine="284"/>
        <w:jc w:val="both"/>
        <w:rPr>
          <w:lang w:val="sl-SI"/>
        </w:rPr>
      </w:pPr>
      <w:r w:rsidRPr="007817CA">
        <w:rPr>
          <w:lang w:val="sl-SI"/>
        </w:rPr>
        <w:t xml:space="preserve"> Upravni odbor je izvršilni organ občnega zbora. Izvršuje sklepe občnega zbora  in upravlja društvo med dvema zboroma. </w:t>
      </w:r>
    </w:p>
    <w:p w:rsidR="00F5057A" w:rsidRPr="007817CA" w:rsidRDefault="00F5057A" w:rsidP="00F5057A">
      <w:pPr>
        <w:numPr>
          <w:ilvl w:val="12"/>
          <w:numId w:val="0"/>
        </w:numPr>
        <w:spacing w:after="60"/>
        <w:ind w:firstLine="284"/>
        <w:jc w:val="center"/>
        <w:rPr>
          <w:lang w:val="sl-SI"/>
        </w:rPr>
      </w:pPr>
      <w:r w:rsidRPr="007817CA">
        <w:rPr>
          <w:lang w:val="sl-SI"/>
        </w:rPr>
        <w:lastRenderedPageBreak/>
        <w:t>32. člen</w:t>
      </w:r>
    </w:p>
    <w:p w:rsidR="00F5057A" w:rsidRPr="007817CA" w:rsidRDefault="00F5057A" w:rsidP="00F5057A">
      <w:pPr>
        <w:numPr>
          <w:ilvl w:val="12"/>
          <w:numId w:val="0"/>
        </w:numPr>
        <w:spacing w:after="60"/>
        <w:ind w:firstLine="284"/>
        <w:jc w:val="center"/>
        <w:rPr>
          <w:lang w:val="sl-SI"/>
        </w:rPr>
      </w:pPr>
    </w:p>
    <w:p w:rsidR="00F5057A" w:rsidRPr="007817CA" w:rsidRDefault="00F5057A" w:rsidP="00F5057A">
      <w:pPr>
        <w:numPr>
          <w:ilvl w:val="12"/>
          <w:numId w:val="0"/>
        </w:numPr>
        <w:ind w:firstLine="284"/>
        <w:jc w:val="both"/>
        <w:rPr>
          <w:lang w:val="sl-SI"/>
        </w:rPr>
      </w:pPr>
      <w:r w:rsidRPr="007817CA">
        <w:rPr>
          <w:lang w:val="sl-SI"/>
        </w:rPr>
        <w:t>Upravni odbor:</w:t>
      </w:r>
    </w:p>
    <w:p w:rsidR="00F5057A" w:rsidRPr="007817CA" w:rsidRDefault="00F5057A" w:rsidP="00F5057A">
      <w:pPr>
        <w:numPr>
          <w:ilvl w:val="0"/>
          <w:numId w:val="1"/>
        </w:numPr>
        <w:jc w:val="both"/>
        <w:rPr>
          <w:lang w:val="sl-SI"/>
        </w:rPr>
      </w:pPr>
      <w:r w:rsidRPr="007817CA">
        <w:rPr>
          <w:lang w:val="sl-SI"/>
        </w:rPr>
        <w:t>izvršuje sklepe občnega zbora ter sprejema akte, ki niso v pristojnosti občnega zbora;</w:t>
      </w:r>
    </w:p>
    <w:p w:rsidR="00F5057A" w:rsidRPr="007817CA" w:rsidRDefault="00F5057A" w:rsidP="00F5057A">
      <w:pPr>
        <w:numPr>
          <w:ilvl w:val="0"/>
          <w:numId w:val="1"/>
        </w:numPr>
        <w:jc w:val="both"/>
        <w:rPr>
          <w:lang w:val="sl-SI"/>
        </w:rPr>
      </w:pPr>
      <w:r w:rsidRPr="007817CA">
        <w:rPr>
          <w:lang w:val="sl-SI"/>
        </w:rPr>
        <w:t>poroča o svojem delu občnemu zboru;</w:t>
      </w:r>
    </w:p>
    <w:p w:rsidR="00F5057A" w:rsidRPr="007817CA" w:rsidRDefault="00F5057A" w:rsidP="00F5057A">
      <w:pPr>
        <w:numPr>
          <w:ilvl w:val="0"/>
          <w:numId w:val="1"/>
        </w:numPr>
        <w:jc w:val="both"/>
        <w:rPr>
          <w:lang w:val="sl-SI"/>
        </w:rPr>
      </w:pPr>
      <w:r w:rsidRPr="007817CA">
        <w:rPr>
          <w:lang w:val="sl-SI"/>
        </w:rPr>
        <w:t>pripravlja predloge letnih delovnih programov društva;</w:t>
      </w:r>
    </w:p>
    <w:p w:rsidR="00F5057A" w:rsidRPr="007817CA" w:rsidRDefault="00F5057A" w:rsidP="00F5057A">
      <w:pPr>
        <w:numPr>
          <w:ilvl w:val="0"/>
          <w:numId w:val="1"/>
        </w:numPr>
        <w:jc w:val="both"/>
        <w:rPr>
          <w:lang w:val="sl-SI"/>
        </w:rPr>
      </w:pPr>
      <w:r w:rsidRPr="007817CA">
        <w:rPr>
          <w:lang w:val="sl-SI"/>
        </w:rPr>
        <w:t>pripravlja predloge dnevnih redov in gradiv za občne zbore;</w:t>
      </w:r>
    </w:p>
    <w:p w:rsidR="00F5057A" w:rsidRPr="007817CA" w:rsidRDefault="00F5057A" w:rsidP="00F5057A">
      <w:pPr>
        <w:numPr>
          <w:ilvl w:val="0"/>
          <w:numId w:val="1"/>
        </w:numPr>
        <w:jc w:val="both"/>
        <w:rPr>
          <w:lang w:val="sl-SI"/>
        </w:rPr>
      </w:pPr>
      <w:r w:rsidRPr="007817CA">
        <w:rPr>
          <w:lang w:val="sl-SI"/>
        </w:rPr>
        <w:t>sklepa o poročilih posameznih komisij;</w:t>
      </w:r>
    </w:p>
    <w:p w:rsidR="00F5057A" w:rsidRPr="007817CA" w:rsidRDefault="00F5057A" w:rsidP="00F5057A">
      <w:pPr>
        <w:numPr>
          <w:ilvl w:val="0"/>
          <w:numId w:val="1"/>
        </w:numPr>
        <w:jc w:val="both"/>
        <w:rPr>
          <w:lang w:val="sl-SI"/>
        </w:rPr>
      </w:pPr>
      <w:r w:rsidRPr="007817CA">
        <w:rPr>
          <w:lang w:val="sl-SI"/>
        </w:rPr>
        <w:t>sestavlja letni koledar akcij;</w:t>
      </w:r>
    </w:p>
    <w:p w:rsidR="00F5057A" w:rsidRPr="007817CA" w:rsidRDefault="00F5057A" w:rsidP="00F5057A">
      <w:pPr>
        <w:numPr>
          <w:ilvl w:val="0"/>
          <w:numId w:val="1"/>
        </w:numPr>
        <w:jc w:val="both"/>
        <w:rPr>
          <w:lang w:val="sl-SI"/>
        </w:rPr>
      </w:pPr>
      <w:r w:rsidRPr="007817CA">
        <w:rPr>
          <w:lang w:val="sl-SI"/>
        </w:rPr>
        <w:t>skrbi za materialno finančno poslovanje društva;</w:t>
      </w:r>
    </w:p>
    <w:p w:rsidR="00F5057A" w:rsidRPr="007817CA" w:rsidRDefault="00F5057A" w:rsidP="00F5057A">
      <w:pPr>
        <w:numPr>
          <w:ilvl w:val="0"/>
          <w:numId w:val="1"/>
        </w:numPr>
        <w:jc w:val="both"/>
        <w:rPr>
          <w:lang w:val="sl-SI"/>
        </w:rPr>
      </w:pPr>
      <w:r w:rsidRPr="007817CA">
        <w:rPr>
          <w:lang w:val="sl-SI"/>
        </w:rPr>
        <w:t>skrbi za premoženje društva;</w:t>
      </w:r>
    </w:p>
    <w:p w:rsidR="00F5057A" w:rsidRPr="007817CA" w:rsidRDefault="00F5057A" w:rsidP="00F5057A">
      <w:pPr>
        <w:numPr>
          <w:ilvl w:val="0"/>
          <w:numId w:val="1"/>
        </w:numPr>
        <w:jc w:val="both"/>
        <w:rPr>
          <w:lang w:val="sl-SI"/>
        </w:rPr>
      </w:pPr>
      <w:r w:rsidRPr="007817CA">
        <w:rPr>
          <w:lang w:val="sl-SI"/>
        </w:rPr>
        <w:t>skrbi za redno evidenco članov društva;</w:t>
      </w:r>
    </w:p>
    <w:p w:rsidR="00F5057A" w:rsidRPr="007817CA" w:rsidRDefault="00F5057A" w:rsidP="00F5057A">
      <w:pPr>
        <w:numPr>
          <w:ilvl w:val="0"/>
          <w:numId w:val="1"/>
        </w:numPr>
        <w:jc w:val="both"/>
        <w:rPr>
          <w:lang w:val="sl-SI"/>
        </w:rPr>
      </w:pPr>
      <w:r w:rsidRPr="007817CA">
        <w:rPr>
          <w:lang w:val="sl-SI"/>
        </w:rPr>
        <w:t>predpiše obliko in vsebino vodniške izkaznice in znaka;</w:t>
      </w:r>
    </w:p>
    <w:p w:rsidR="00F5057A" w:rsidRPr="007817CA" w:rsidRDefault="00F5057A" w:rsidP="00F5057A">
      <w:pPr>
        <w:numPr>
          <w:ilvl w:val="0"/>
          <w:numId w:val="1"/>
        </w:numPr>
        <w:jc w:val="both"/>
        <w:rPr>
          <w:lang w:val="sl-SI"/>
        </w:rPr>
      </w:pPr>
      <w:r w:rsidRPr="007817CA">
        <w:rPr>
          <w:lang w:val="sl-SI"/>
        </w:rPr>
        <w:t>pripravlja predloge za pohvale in priznanja,</w:t>
      </w:r>
    </w:p>
    <w:p w:rsidR="00F5057A" w:rsidRPr="007817CA" w:rsidRDefault="00F5057A" w:rsidP="00F5057A">
      <w:pPr>
        <w:numPr>
          <w:ilvl w:val="0"/>
          <w:numId w:val="1"/>
        </w:numPr>
        <w:jc w:val="both"/>
        <w:rPr>
          <w:lang w:val="sl-SI"/>
        </w:rPr>
      </w:pPr>
      <w:r w:rsidRPr="007817CA">
        <w:rPr>
          <w:lang w:val="sl-SI"/>
        </w:rPr>
        <w:t>odloča o drugih zadevah društva, ki po naravi sodijo v pristojnost upravnega organa,</w:t>
      </w:r>
    </w:p>
    <w:p w:rsidR="0080445A" w:rsidRDefault="00F5057A" w:rsidP="00F5057A">
      <w:pPr>
        <w:numPr>
          <w:ilvl w:val="0"/>
          <w:numId w:val="1"/>
        </w:numPr>
        <w:jc w:val="both"/>
        <w:rPr>
          <w:lang w:val="sl-SI"/>
        </w:rPr>
      </w:pPr>
      <w:r w:rsidRPr="007817CA">
        <w:rPr>
          <w:lang w:val="sl-SI"/>
        </w:rPr>
        <w:t>o</w:t>
      </w:r>
      <w:r w:rsidR="0080445A">
        <w:rPr>
          <w:lang w:val="sl-SI"/>
        </w:rPr>
        <w:t>dloča o spremembi naslova kluba,</w:t>
      </w:r>
    </w:p>
    <w:p w:rsidR="00F5057A" w:rsidRPr="007C101C" w:rsidRDefault="003F7E22" w:rsidP="00F5057A">
      <w:pPr>
        <w:numPr>
          <w:ilvl w:val="0"/>
          <w:numId w:val="1"/>
        </w:numPr>
        <w:jc w:val="both"/>
        <w:rPr>
          <w:lang w:val="sl-SI"/>
        </w:rPr>
      </w:pPr>
      <w:r w:rsidRPr="007C101C">
        <w:rPr>
          <w:lang w:val="sl-SI"/>
        </w:rPr>
        <w:t>predlaga ustanovitev oz. prenehanje sekcij in podsekcij društva</w:t>
      </w:r>
      <w:r w:rsidR="009A2E17" w:rsidRPr="007C101C">
        <w:rPr>
          <w:lang w:val="sl-SI"/>
        </w:rPr>
        <w:t xml:space="preserve"> ter </w:t>
      </w:r>
      <w:r w:rsidR="00A07B42" w:rsidRPr="007C101C">
        <w:rPr>
          <w:lang w:val="sl-SI"/>
        </w:rPr>
        <w:t>njihove vodje</w:t>
      </w:r>
      <w:r w:rsidR="009F3757" w:rsidRPr="007C101C">
        <w:rPr>
          <w:lang w:val="sl-SI"/>
        </w:rPr>
        <w:t>.</w:t>
      </w:r>
      <w:r w:rsidR="00F5057A" w:rsidRPr="007C101C">
        <w:rPr>
          <w:lang w:val="sl-SI"/>
        </w:rPr>
        <w:t xml:space="preserve"> </w:t>
      </w:r>
    </w:p>
    <w:p w:rsidR="00F5057A" w:rsidRPr="007817CA" w:rsidRDefault="00F5057A" w:rsidP="00F5057A">
      <w:pPr>
        <w:numPr>
          <w:ilvl w:val="12"/>
          <w:numId w:val="0"/>
        </w:numPr>
        <w:ind w:left="426"/>
        <w:jc w:val="both"/>
        <w:rPr>
          <w:lang w:val="sl-SI"/>
        </w:rPr>
      </w:pPr>
    </w:p>
    <w:p w:rsidR="00F5057A" w:rsidRPr="007817CA" w:rsidRDefault="00F5057A" w:rsidP="00F5057A">
      <w:pPr>
        <w:numPr>
          <w:ilvl w:val="12"/>
          <w:numId w:val="0"/>
        </w:numPr>
        <w:ind w:left="426"/>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33. člen</w:t>
      </w:r>
    </w:p>
    <w:p w:rsidR="00F5057A" w:rsidRPr="007817CA" w:rsidRDefault="00F5057A" w:rsidP="00F5057A">
      <w:pPr>
        <w:numPr>
          <w:ilvl w:val="12"/>
          <w:numId w:val="0"/>
        </w:numPr>
        <w:ind w:firstLine="284"/>
        <w:jc w:val="both"/>
        <w:rPr>
          <w:lang w:val="sl-SI"/>
        </w:rPr>
      </w:pPr>
      <w:r w:rsidRPr="007817CA">
        <w:rPr>
          <w:lang w:val="sl-SI"/>
        </w:rPr>
        <w:t xml:space="preserve"> Seje upravnega odbora so sklepčne, če je na njih prisotnih več kot polovica članov. Upravni odbor odloča z večino glasov navzočih članov. V kolikor je število glasov "ZA" in "PROTI" enako, odloča glas predsednika.</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center"/>
        <w:rPr>
          <w:lang w:val="sl-SI"/>
        </w:rPr>
      </w:pPr>
      <w:r w:rsidRPr="007817CA">
        <w:rPr>
          <w:lang w:val="sl-SI"/>
        </w:rPr>
        <w:t>NADZORNI ODBOR</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34. člen</w:t>
      </w:r>
    </w:p>
    <w:p w:rsidR="00F5057A" w:rsidRPr="007817CA" w:rsidRDefault="00F5057A" w:rsidP="00F5057A">
      <w:pPr>
        <w:numPr>
          <w:ilvl w:val="12"/>
          <w:numId w:val="0"/>
        </w:numPr>
        <w:ind w:firstLine="284"/>
        <w:jc w:val="both"/>
        <w:rPr>
          <w:lang w:val="sl-SI"/>
        </w:rPr>
      </w:pPr>
      <w:r w:rsidRPr="007817CA">
        <w:rPr>
          <w:lang w:val="sl-SI"/>
        </w:rPr>
        <w:t>1. Nadzorni odbor ima predsednika in dva (2) člana. Nadzorni odbor veljavno sklepa, če so navzoči vsi člani. Nadzorni odbor sprejema odločitve z večino glasov vseh svojih članov.</w:t>
      </w:r>
    </w:p>
    <w:p w:rsidR="00F5057A" w:rsidRPr="007817CA" w:rsidRDefault="00F5057A" w:rsidP="00F5057A">
      <w:pPr>
        <w:numPr>
          <w:ilvl w:val="12"/>
          <w:numId w:val="0"/>
        </w:numPr>
        <w:ind w:firstLine="284"/>
        <w:jc w:val="both"/>
        <w:rPr>
          <w:lang w:val="sl-SI"/>
        </w:rPr>
      </w:pPr>
      <w:r w:rsidRPr="007817CA">
        <w:rPr>
          <w:lang w:val="sl-SI"/>
        </w:rPr>
        <w:t>2. Nadzorni odbor spremlja in nadzoruje delo vseh organov društva ter finančno in materialno poslovanje društva. Člani Nadzornega odbora imajo pravico prisostvovati sejam Upravnega odbora in sestankom posameznih komisij ter dobiti na razpolago vse gradivo.</w:t>
      </w:r>
    </w:p>
    <w:p w:rsidR="00F5057A" w:rsidRPr="007817CA" w:rsidRDefault="00F5057A" w:rsidP="00F5057A">
      <w:pPr>
        <w:numPr>
          <w:ilvl w:val="12"/>
          <w:numId w:val="0"/>
        </w:numPr>
        <w:ind w:firstLine="284"/>
        <w:jc w:val="both"/>
        <w:rPr>
          <w:lang w:val="sl-SI"/>
        </w:rPr>
      </w:pPr>
      <w:r w:rsidRPr="007817CA">
        <w:rPr>
          <w:lang w:val="sl-SI"/>
        </w:rPr>
        <w:t xml:space="preserve">3. Nadzorni odbor poroča o svojih ugotovitvah Občnemu zboru, sproti pa z njimi seznanja tudi Upravni odbor. Nadzorni odbor je za svoje delo odgovoren občnemu zboru. </w:t>
      </w:r>
    </w:p>
    <w:p w:rsidR="00F5057A" w:rsidRPr="007817CA" w:rsidRDefault="00F5057A" w:rsidP="00F5057A">
      <w:pPr>
        <w:numPr>
          <w:ilvl w:val="12"/>
          <w:numId w:val="0"/>
        </w:numPr>
        <w:ind w:firstLine="284"/>
        <w:jc w:val="both"/>
        <w:rPr>
          <w:lang w:val="sl-SI"/>
        </w:rPr>
      </w:pPr>
      <w:r w:rsidRPr="007817CA">
        <w:rPr>
          <w:lang w:val="sl-SI"/>
        </w:rPr>
        <w:t xml:space="preserve">4. Nadzorni odbor se voli za dobo štirih (4) let. </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center"/>
        <w:rPr>
          <w:lang w:val="sl-SI"/>
        </w:rPr>
      </w:pPr>
      <w:r w:rsidRPr="007817CA">
        <w:rPr>
          <w:lang w:val="sl-SI"/>
        </w:rPr>
        <w:t>ČASTNO RAZSODIŠČE</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35. člen</w:t>
      </w:r>
    </w:p>
    <w:p w:rsidR="00F5057A" w:rsidRPr="007817CA" w:rsidRDefault="00F5057A" w:rsidP="00F5057A">
      <w:pPr>
        <w:numPr>
          <w:ilvl w:val="12"/>
          <w:numId w:val="0"/>
        </w:numPr>
        <w:ind w:firstLine="284"/>
        <w:jc w:val="both"/>
        <w:rPr>
          <w:lang w:val="sl-SI"/>
        </w:rPr>
      </w:pPr>
      <w:r w:rsidRPr="007817CA">
        <w:rPr>
          <w:lang w:val="sl-SI"/>
        </w:rPr>
        <w:t xml:space="preserve">1. Častno razsodišče ima tri (3) člane; eden izmed njih je predsednik, ki ga člani izvolijo izmed sebe. Častno razsodišče lahko sklepa le v polni sestavi. </w:t>
      </w:r>
    </w:p>
    <w:p w:rsidR="00F5057A" w:rsidRPr="007817CA" w:rsidRDefault="00F5057A" w:rsidP="00F5057A">
      <w:pPr>
        <w:numPr>
          <w:ilvl w:val="12"/>
          <w:numId w:val="0"/>
        </w:numPr>
        <w:ind w:firstLine="284"/>
        <w:jc w:val="both"/>
        <w:rPr>
          <w:lang w:val="sl-SI"/>
        </w:rPr>
      </w:pPr>
      <w:r w:rsidRPr="007817CA">
        <w:rPr>
          <w:lang w:val="sl-SI"/>
        </w:rPr>
        <w:t>2. Častno razsodišče sprejme disciplinski pravilnik.</w:t>
      </w:r>
    </w:p>
    <w:p w:rsidR="00F5057A" w:rsidRPr="007817CA" w:rsidRDefault="00F5057A" w:rsidP="00F5057A">
      <w:pPr>
        <w:numPr>
          <w:ilvl w:val="12"/>
          <w:numId w:val="0"/>
        </w:numPr>
        <w:ind w:firstLine="284"/>
        <w:jc w:val="both"/>
        <w:rPr>
          <w:lang w:val="sl-SI"/>
        </w:rPr>
      </w:pPr>
      <w:r w:rsidRPr="007817CA">
        <w:rPr>
          <w:lang w:val="sl-SI"/>
        </w:rPr>
        <w:t xml:space="preserve">3. Častno razsodišče poroča o svojem delu občnemu zboru. </w:t>
      </w:r>
    </w:p>
    <w:p w:rsidR="00F5057A" w:rsidRDefault="00F5057A" w:rsidP="00F5057A">
      <w:pPr>
        <w:numPr>
          <w:ilvl w:val="12"/>
          <w:numId w:val="0"/>
        </w:numPr>
        <w:ind w:firstLine="284"/>
        <w:jc w:val="both"/>
        <w:rPr>
          <w:lang w:val="sl-SI"/>
        </w:rPr>
      </w:pPr>
      <w:r w:rsidRPr="007817CA">
        <w:rPr>
          <w:lang w:val="sl-SI"/>
        </w:rPr>
        <w:t xml:space="preserve">4. Voli se za dobo štirih (4) let. </w:t>
      </w:r>
    </w:p>
    <w:p w:rsidR="00F5057A" w:rsidRDefault="00F5057A" w:rsidP="00F5057A">
      <w:pPr>
        <w:numPr>
          <w:ilvl w:val="12"/>
          <w:numId w:val="0"/>
        </w:numPr>
        <w:ind w:firstLine="284"/>
        <w:jc w:val="both"/>
        <w:rPr>
          <w:lang w:val="sl-SI"/>
        </w:rPr>
      </w:pPr>
    </w:p>
    <w:p w:rsidR="00F5057A" w:rsidRDefault="00F5057A" w:rsidP="00F5057A">
      <w:pPr>
        <w:numPr>
          <w:ilvl w:val="12"/>
          <w:numId w:val="0"/>
        </w:numPr>
        <w:ind w:firstLine="284"/>
        <w:jc w:val="both"/>
        <w:rPr>
          <w:lang w:val="sl-SI"/>
        </w:rPr>
      </w:pPr>
    </w:p>
    <w:p w:rsidR="00F5057A" w:rsidRDefault="00F5057A" w:rsidP="00F5057A">
      <w:pPr>
        <w:numPr>
          <w:ilvl w:val="12"/>
          <w:numId w:val="0"/>
        </w:numPr>
        <w:ind w:firstLine="284"/>
        <w:jc w:val="both"/>
        <w:rPr>
          <w:lang w:val="sl-SI"/>
        </w:rPr>
      </w:pPr>
    </w:p>
    <w:p w:rsidR="00F5057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center"/>
        <w:rPr>
          <w:lang w:val="sl-SI"/>
        </w:rPr>
      </w:pPr>
      <w:r w:rsidRPr="007817CA">
        <w:rPr>
          <w:lang w:val="sl-SI"/>
        </w:rPr>
        <w:t>V. MATERIALNO IN FINANČNO POSLOVANJE DRUŠTVA</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36. člen</w:t>
      </w:r>
    </w:p>
    <w:p w:rsidR="00F5057A" w:rsidRPr="007817CA" w:rsidRDefault="00F5057A" w:rsidP="00F5057A">
      <w:pPr>
        <w:numPr>
          <w:ilvl w:val="12"/>
          <w:numId w:val="0"/>
        </w:numPr>
        <w:ind w:firstLine="284"/>
        <w:jc w:val="both"/>
        <w:rPr>
          <w:lang w:val="sl-SI"/>
        </w:rPr>
      </w:pPr>
      <w:r w:rsidRPr="007817CA">
        <w:rPr>
          <w:lang w:val="sl-SI"/>
        </w:rPr>
        <w:t>1.  Dohodki društva so:</w:t>
      </w:r>
    </w:p>
    <w:p w:rsidR="00F5057A" w:rsidRPr="007817CA" w:rsidRDefault="00F5057A" w:rsidP="00F5057A">
      <w:pPr>
        <w:numPr>
          <w:ilvl w:val="0"/>
          <w:numId w:val="1"/>
        </w:numPr>
        <w:jc w:val="both"/>
        <w:rPr>
          <w:lang w:val="sl-SI"/>
        </w:rPr>
      </w:pPr>
      <w:r w:rsidRPr="007817CA">
        <w:rPr>
          <w:lang w:val="sl-SI"/>
        </w:rPr>
        <w:t>obvezna članarina;</w:t>
      </w:r>
    </w:p>
    <w:p w:rsidR="00F5057A" w:rsidRPr="007817CA" w:rsidRDefault="00F5057A" w:rsidP="00F5057A">
      <w:pPr>
        <w:numPr>
          <w:ilvl w:val="0"/>
          <w:numId w:val="1"/>
        </w:numPr>
        <w:jc w:val="both"/>
        <w:rPr>
          <w:lang w:val="sl-SI"/>
        </w:rPr>
      </w:pPr>
      <w:r w:rsidRPr="007817CA">
        <w:rPr>
          <w:lang w:val="sl-SI"/>
        </w:rPr>
        <w:t>dotacije in sredstva, ki se za uresničevanje programa dela društva zagotavljajo iz državnih organov;</w:t>
      </w:r>
    </w:p>
    <w:p w:rsidR="00F5057A" w:rsidRPr="007817CA" w:rsidRDefault="00F5057A" w:rsidP="00F5057A">
      <w:pPr>
        <w:numPr>
          <w:ilvl w:val="0"/>
          <w:numId w:val="1"/>
        </w:numPr>
        <w:jc w:val="both"/>
        <w:rPr>
          <w:lang w:val="sl-SI"/>
        </w:rPr>
      </w:pPr>
      <w:r w:rsidRPr="007817CA">
        <w:rPr>
          <w:lang w:val="sl-SI"/>
        </w:rPr>
        <w:lastRenderedPageBreak/>
        <w:t>dotacije, ki jih za uresničevanje programskih načel društva pridobi s strani pravnih in fizičnih oseb;</w:t>
      </w:r>
    </w:p>
    <w:p w:rsidR="00F5057A" w:rsidRPr="007817CA" w:rsidRDefault="00F5057A" w:rsidP="00F5057A">
      <w:pPr>
        <w:numPr>
          <w:ilvl w:val="0"/>
          <w:numId w:val="1"/>
        </w:numPr>
        <w:jc w:val="both"/>
        <w:rPr>
          <w:lang w:val="sl-SI"/>
        </w:rPr>
      </w:pPr>
      <w:r w:rsidRPr="007817CA">
        <w:rPr>
          <w:lang w:val="sl-SI"/>
        </w:rPr>
        <w:t>dohodki od lastnih dejavnosti;</w:t>
      </w:r>
    </w:p>
    <w:p w:rsidR="00F5057A" w:rsidRPr="007817CA" w:rsidRDefault="00F5057A" w:rsidP="00F5057A">
      <w:pPr>
        <w:numPr>
          <w:ilvl w:val="0"/>
          <w:numId w:val="1"/>
        </w:numPr>
        <w:jc w:val="both"/>
        <w:rPr>
          <w:lang w:val="sl-SI"/>
        </w:rPr>
      </w:pPr>
      <w:r w:rsidRPr="007817CA">
        <w:rPr>
          <w:lang w:val="sl-SI"/>
        </w:rPr>
        <w:t>darila</w:t>
      </w:r>
    </w:p>
    <w:p w:rsidR="00F5057A" w:rsidRDefault="00F5057A" w:rsidP="00F5057A">
      <w:pPr>
        <w:numPr>
          <w:ilvl w:val="0"/>
          <w:numId w:val="1"/>
        </w:numPr>
        <w:ind w:left="284" w:hanging="28"/>
        <w:rPr>
          <w:lang w:val="sl-SI"/>
        </w:rPr>
      </w:pPr>
      <w:r w:rsidRPr="007817CA">
        <w:rPr>
          <w:lang w:val="sl-SI"/>
        </w:rPr>
        <w:t>drugi viri.</w:t>
      </w:r>
      <w:r w:rsidRPr="007817CA">
        <w:rPr>
          <w:lang w:val="sl-SI"/>
        </w:rPr>
        <w:br/>
      </w:r>
    </w:p>
    <w:p w:rsidR="00F5057A" w:rsidRPr="007817CA" w:rsidRDefault="00F5057A" w:rsidP="00F5057A">
      <w:pPr>
        <w:numPr>
          <w:ilvl w:val="0"/>
          <w:numId w:val="1"/>
        </w:numPr>
        <w:ind w:left="284" w:hanging="28"/>
        <w:rPr>
          <w:lang w:val="sl-SI"/>
        </w:rPr>
      </w:pPr>
      <w:r w:rsidRPr="007817CA">
        <w:rPr>
          <w:lang w:val="sl-SI"/>
        </w:rPr>
        <w:t>2.  Če društvo pri opravljanju svoje dejavnosti ustvari presežek prihodkov nad odhodki, ga mora porabiti za izvajanje dejavnosti za katero je bilo ustanovljeno.</w:t>
      </w:r>
    </w:p>
    <w:p w:rsidR="00F5057A" w:rsidRDefault="00F5057A" w:rsidP="00F5057A">
      <w:pPr>
        <w:numPr>
          <w:ilvl w:val="12"/>
          <w:numId w:val="0"/>
        </w:numPr>
        <w:ind w:left="284"/>
        <w:jc w:val="both"/>
        <w:rPr>
          <w:lang w:val="sl-SI"/>
        </w:rPr>
      </w:pPr>
    </w:p>
    <w:p w:rsidR="00F5057A" w:rsidRPr="007817CA" w:rsidRDefault="00F5057A" w:rsidP="00F5057A">
      <w:pPr>
        <w:numPr>
          <w:ilvl w:val="12"/>
          <w:numId w:val="0"/>
        </w:numPr>
        <w:ind w:firstLine="256"/>
        <w:jc w:val="both"/>
        <w:rPr>
          <w:lang w:val="sl-SI"/>
        </w:rPr>
      </w:pPr>
      <w:r w:rsidRPr="007817CA">
        <w:rPr>
          <w:lang w:val="sl-SI"/>
        </w:rPr>
        <w:t>3.  Vsaka delitev premoženja med njegove člane je nična.</w:t>
      </w:r>
    </w:p>
    <w:p w:rsidR="00F5057A" w:rsidRDefault="00F5057A" w:rsidP="00F5057A">
      <w:pPr>
        <w:numPr>
          <w:ilvl w:val="12"/>
          <w:numId w:val="0"/>
        </w:numPr>
        <w:ind w:firstLine="256"/>
        <w:jc w:val="both"/>
        <w:rPr>
          <w:lang w:val="sl-SI"/>
        </w:rPr>
      </w:pPr>
    </w:p>
    <w:p w:rsidR="00F5057A" w:rsidRPr="007817CA" w:rsidRDefault="00F5057A" w:rsidP="00F5057A">
      <w:pPr>
        <w:numPr>
          <w:ilvl w:val="12"/>
          <w:numId w:val="0"/>
        </w:numPr>
        <w:ind w:firstLine="256"/>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37. člen</w:t>
      </w:r>
    </w:p>
    <w:p w:rsidR="00F5057A" w:rsidRPr="007817CA" w:rsidRDefault="00F5057A" w:rsidP="00F5057A">
      <w:pPr>
        <w:numPr>
          <w:ilvl w:val="12"/>
          <w:numId w:val="0"/>
        </w:numPr>
        <w:ind w:firstLine="284"/>
        <w:jc w:val="both"/>
        <w:rPr>
          <w:lang w:val="sl-SI"/>
        </w:rPr>
      </w:pPr>
      <w:r w:rsidRPr="007817CA">
        <w:rPr>
          <w:lang w:val="sl-SI"/>
        </w:rPr>
        <w:t>1. Društvo razpolaga s finančnimi sredstvi v skladu s programom in letnimi finančnimi plani, ki jih sprejme občni zbor. Na rednem občnem zboru člani vsako leto obravnavajo in sprejmejo zaključni račun.</w:t>
      </w:r>
    </w:p>
    <w:p w:rsidR="00F5057A" w:rsidRPr="007817CA" w:rsidRDefault="00F5057A" w:rsidP="00F5057A">
      <w:pPr>
        <w:numPr>
          <w:ilvl w:val="12"/>
          <w:numId w:val="0"/>
        </w:numPr>
        <w:ind w:firstLine="284"/>
        <w:jc w:val="both"/>
        <w:rPr>
          <w:lang w:val="sl-SI"/>
        </w:rPr>
      </w:pPr>
      <w:r w:rsidRPr="007817CA">
        <w:rPr>
          <w:lang w:val="sl-SI"/>
        </w:rPr>
        <w:t>2. Finančne in materialne listine podpisujeta predsednik, oziroma podpredsednik na podlagi pooblastila.</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38. člen</w:t>
      </w:r>
    </w:p>
    <w:p w:rsidR="00F5057A" w:rsidRPr="007817CA" w:rsidRDefault="00F5057A" w:rsidP="00F5057A">
      <w:pPr>
        <w:numPr>
          <w:ilvl w:val="12"/>
          <w:numId w:val="0"/>
        </w:numPr>
        <w:ind w:firstLine="284"/>
        <w:jc w:val="both"/>
        <w:rPr>
          <w:lang w:val="sl-SI"/>
        </w:rPr>
      </w:pPr>
      <w:r w:rsidRPr="007817CA">
        <w:rPr>
          <w:lang w:val="sl-SI"/>
        </w:rPr>
        <w:t xml:space="preserve"> Sredstva, ki se zagotavljajo v finančnem načrtu, so materialna osnova za izvajanje programskih načel društva.</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39. člen</w:t>
      </w:r>
    </w:p>
    <w:p w:rsidR="00F5057A" w:rsidRPr="007817CA" w:rsidRDefault="00F5057A" w:rsidP="00F5057A">
      <w:pPr>
        <w:numPr>
          <w:ilvl w:val="12"/>
          <w:numId w:val="0"/>
        </w:numPr>
        <w:ind w:firstLine="284"/>
        <w:jc w:val="both"/>
        <w:rPr>
          <w:lang w:val="sl-SI"/>
        </w:rPr>
      </w:pPr>
      <w:r w:rsidRPr="007817CA">
        <w:rPr>
          <w:lang w:val="sl-SI"/>
        </w:rPr>
        <w:t>1. Materialno in finančno poslovanje mora biti v skladu s predpisi, ki urejajo finančno in materialno poslovanje.</w:t>
      </w:r>
    </w:p>
    <w:p w:rsidR="00F5057A" w:rsidRPr="007817CA" w:rsidRDefault="00F5057A" w:rsidP="00F5057A">
      <w:pPr>
        <w:numPr>
          <w:ilvl w:val="12"/>
          <w:numId w:val="0"/>
        </w:numPr>
        <w:jc w:val="both"/>
        <w:rPr>
          <w:lang w:val="sl-SI"/>
        </w:rPr>
      </w:pPr>
    </w:p>
    <w:p w:rsidR="00F5057A" w:rsidRPr="007817CA" w:rsidRDefault="00F5057A" w:rsidP="00F5057A">
      <w:pPr>
        <w:numPr>
          <w:ilvl w:val="12"/>
          <w:numId w:val="0"/>
        </w:numPr>
        <w:ind w:firstLine="284"/>
        <w:jc w:val="both"/>
        <w:rPr>
          <w:lang w:val="sl-SI"/>
        </w:rPr>
      </w:pPr>
      <w:r w:rsidRPr="007817CA">
        <w:rPr>
          <w:lang w:val="sl-SI"/>
        </w:rPr>
        <w:t xml:space="preserve">2. Društvo skrbi za vodenje finančnega poslovanja v skladu s finančnimi predpisi, in v skladu z računovodskimi standardi za društva. </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40. člen</w:t>
      </w:r>
    </w:p>
    <w:p w:rsidR="00F5057A" w:rsidRPr="007817CA" w:rsidRDefault="00F5057A" w:rsidP="00F5057A">
      <w:pPr>
        <w:numPr>
          <w:ilvl w:val="12"/>
          <w:numId w:val="0"/>
        </w:numPr>
        <w:ind w:firstLine="284"/>
        <w:jc w:val="both"/>
        <w:rPr>
          <w:lang w:val="sl-SI"/>
        </w:rPr>
      </w:pPr>
      <w:r w:rsidRPr="007817CA">
        <w:rPr>
          <w:lang w:val="sl-SI"/>
        </w:rPr>
        <w:t xml:space="preserve"> Finančno poslovanje poteka preko transakcijskega računa pri poslovni banki. </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41. člen</w:t>
      </w:r>
    </w:p>
    <w:p w:rsidR="00F5057A" w:rsidRPr="007817CA" w:rsidRDefault="00F5057A" w:rsidP="00F5057A">
      <w:pPr>
        <w:numPr>
          <w:ilvl w:val="12"/>
          <w:numId w:val="0"/>
        </w:numPr>
        <w:ind w:firstLine="284"/>
        <w:jc w:val="both"/>
        <w:rPr>
          <w:lang w:val="sl-SI"/>
        </w:rPr>
      </w:pPr>
      <w:r w:rsidRPr="007817CA">
        <w:rPr>
          <w:lang w:val="sl-SI"/>
        </w:rPr>
        <w:t xml:space="preserve"> Gotovinsko poslovanje poteka preko blagajne društva. Oseba, ki vodi blagajno mora poskrbeti za natančne evidence blagajniških prejemkov in izdatkov. </w:t>
      </w:r>
    </w:p>
    <w:p w:rsidR="00F5057A" w:rsidRPr="007817CA" w:rsidRDefault="00F5057A" w:rsidP="00F5057A">
      <w:pPr>
        <w:numPr>
          <w:ilvl w:val="12"/>
          <w:numId w:val="0"/>
        </w:numPr>
        <w:spacing w:after="60"/>
        <w:ind w:firstLine="284"/>
        <w:jc w:val="center"/>
        <w:rPr>
          <w:lang w:val="sl-SI"/>
        </w:rPr>
      </w:pPr>
    </w:p>
    <w:p w:rsidR="00F5057A" w:rsidRPr="007817CA" w:rsidRDefault="00F5057A" w:rsidP="00F5057A">
      <w:pPr>
        <w:numPr>
          <w:ilvl w:val="12"/>
          <w:numId w:val="0"/>
        </w:numPr>
        <w:spacing w:after="60"/>
        <w:ind w:firstLine="284"/>
        <w:jc w:val="center"/>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42. člen</w:t>
      </w:r>
    </w:p>
    <w:p w:rsidR="00F5057A" w:rsidRPr="007817CA" w:rsidRDefault="00F5057A" w:rsidP="00F5057A">
      <w:pPr>
        <w:numPr>
          <w:ilvl w:val="12"/>
          <w:numId w:val="0"/>
        </w:numPr>
        <w:ind w:firstLine="284"/>
        <w:jc w:val="both"/>
        <w:rPr>
          <w:lang w:val="sl-SI"/>
        </w:rPr>
      </w:pPr>
      <w:r w:rsidRPr="007817CA">
        <w:rPr>
          <w:lang w:val="sl-SI"/>
        </w:rPr>
        <w:t xml:space="preserve"> Za gotovinsko poslovanje s člani društva in drugimi fizičnimi osebami lahko Upravni odbor sklene s posameznikom pogodbo o delu. Ta oseba dela po navodilih blagajnika in je odgovorna Upravnemu odboru.</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43. člen</w:t>
      </w:r>
    </w:p>
    <w:p w:rsidR="00F5057A" w:rsidRPr="007817CA" w:rsidRDefault="00F5057A" w:rsidP="00F5057A">
      <w:pPr>
        <w:numPr>
          <w:ilvl w:val="12"/>
          <w:numId w:val="0"/>
        </w:numPr>
        <w:ind w:firstLine="284"/>
        <w:jc w:val="both"/>
        <w:rPr>
          <w:lang w:val="sl-SI"/>
        </w:rPr>
      </w:pPr>
      <w:r w:rsidRPr="007817CA">
        <w:rPr>
          <w:lang w:val="sl-SI"/>
        </w:rPr>
        <w:t xml:space="preserve"> Finančne in druge listine, ki bremenijo odhodke društva podpisujeta predsednik Upravnega odbora oziroma podpredsednik. </w:t>
      </w:r>
    </w:p>
    <w:p w:rsidR="00F5057A" w:rsidRPr="007817CA" w:rsidRDefault="00F5057A" w:rsidP="00F5057A">
      <w:pPr>
        <w:numPr>
          <w:ilvl w:val="12"/>
          <w:numId w:val="0"/>
        </w:numPr>
        <w:ind w:firstLine="284"/>
        <w:jc w:val="both"/>
        <w:rPr>
          <w:lang w:val="sl-SI"/>
        </w:rPr>
      </w:pPr>
    </w:p>
    <w:p w:rsidR="00F5057A" w:rsidRDefault="00F5057A" w:rsidP="00F5057A">
      <w:pPr>
        <w:numPr>
          <w:ilvl w:val="12"/>
          <w:numId w:val="0"/>
        </w:numPr>
        <w:ind w:firstLine="284"/>
        <w:jc w:val="both"/>
        <w:rPr>
          <w:lang w:val="sl-SI"/>
        </w:rPr>
      </w:pPr>
    </w:p>
    <w:p w:rsidR="00F5057A" w:rsidRDefault="00F5057A" w:rsidP="00F5057A">
      <w:pPr>
        <w:numPr>
          <w:ilvl w:val="12"/>
          <w:numId w:val="0"/>
        </w:numPr>
        <w:ind w:firstLine="284"/>
        <w:jc w:val="both"/>
        <w:rPr>
          <w:lang w:val="sl-SI"/>
        </w:rPr>
      </w:pPr>
    </w:p>
    <w:p w:rsidR="00F5057A" w:rsidRDefault="00F5057A" w:rsidP="00F5057A">
      <w:pPr>
        <w:numPr>
          <w:ilvl w:val="12"/>
          <w:numId w:val="0"/>
        </w:numPr>
        <w:ind w:firstLine="284"/>
        <w:jc w:val="both"/>
        <w:rPr>
          <w:lang w:val="sl-SI"/>
        </w:rPr>
      </w:pPr>
    </w:p>
    <w:p w:rsidR="00F5057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center"/>
        <w:rPr>
          <w:lang w:val="sl-SI"/>
        </w:rPr>
      </w:pPr>
      <w:r w:rsidRPr="007817CA">
        <w:rPr>
          <w:lang w:val="sl-SI"/>
        </w:rPr>
        <w:t>VI. JAVNOST DELA</w:t>
      </w: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44. člen</w:t>
      </w:r>
    </w:p>
    <w:p w:rsidR="00F5057A" w:rsidRPr="007817CA" w:rsidRDefault="00F5057A" w:rsidP="00F5057A">
      <w:pPr>
        <w:numPr>
          <w:ilvl w:val="12"/>
          <w:numId w:val="0"/>
        </w:numPr>
        <w:ind w:firstLine="284"/>
        <w:jc w:val="both"/>
        <w:rPr>
          <w:lang w:val="sl-SI"/>
        </w:rPr>
      </w:pPr>
      <w:r w:rsidRPr="007817CA">
        <w:rPr>
          <w:lang w:val="sl-SI"/>
        </w:rPr>
        <w:t xml:space="preserve"> Društvo obvešča javnost o svojem delu preko lastnih obvestil na oglasni deski ter preko sredstev javnega obveščanja. Vsako obvestilo za javnost o društvu in njegovih članih mora biti sprejeto na Upravnem odboru. Za zagotovitev javnosti dela in dajanje informacij je odgovoren predsednik društva.</w:t>
      </w:r>
    </w:p>
    <w:p w:rsidR="00F5057A" w:rsidRPr="007817CA" w:rsidRDefault="00F5057A" w:rsidP="00F5057A">
      <w:pPr>
        <w:numPr>
          <w:ilvl w:val="12"/>
          <w:numId w:val="0"/>
        </w:numPr>
        <w:ind w:firstLine="284"/>
        <w:jc w:val="both"/>
        <w:rPr>
          <w:lang w:val="sl-SI"/>
        </w:rPr>
      </w:pPr>
    </w:p>
    <w:p w:rsidR="00F5057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bookmarkStart w:id="0" w:name="_GoBack"/>
      <w:bookmarkEnd w:id="0"/>
      <w:r w:rsidRPr="007817CA">
        <w:rPr>
          <w:lang w:val="sl-SI"/>
        </w:rPr>
        <w:lastRenderedPageBreak/>
        <w:t>45. člen</w:t>
      </w:r>
    </w:p>
    <w:p w:rsidR="00F5057A" w:rsidRPr="007817CA" w:rsidRDefault="00F5057A" w:rsidP="00F5057A">
      <w:pPr>
        <w:numPr>
          <w:ilvl w:val="12"/>
          <w:numId w:val="0"/>
        </w:numPr>
        <w:ind w:firstLine="284"/>
        <w:jc w:val="both"/>
        <w:rPr>
          <w:lang w:val="sl-SI"/>
        </w:rPr>
      </w:pPr>
      <w:r w:rsidRPr="007817CA">
        <w:rPr>
          <w:lang w:val="sl-SI"/>
        </w:rPr>
        <w:t xml:space="preserve"> Javnost finančno-materialnega poslovanja se zagotavlja s pravico vsakega člana društva s tem, da ima vpogled v celotno finančno-materialno dokumentacijo.</w:t>
      </w:r>
    </w:p>
    <w:p w:rsidR="00F5057A" w:rsidRPr="007817CA" w:rsidRDefault="00F5057A" w:rsidP="00F5057A">
      <w:pPr>
        <w:numPr>
          <w:ilvl w:val="12"/>
          <w:numId w:val="0"/>
        </w:numPr>
        <w:ind w:firstLine="284"/>
        <w:jc w:val="both"/>
        <w:rPr>
          <w:lang w:val="sl-SI"/>
        </w:rPr>
      </w:pPr>
    </w:p>
    <w:p w:rsidR="00F5057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46. člen</w:t>
      </w:r>
    </w:p>
    <w:p w:rsidR="00F5057A" w:rsidRPr="007817CA" w:rsidRDefault="00F5057A" w:rsidP="00F5057A">
      <w:pPr>
        <w:numPr>
          <w:ilvl w:val="12"/>
          <w:numId w:val="0"/>
        </w:numPr>
        <w:ind w:firstLine="284"/>
        <w:jc w:val="both"/>
        <w:rPr>
          <w:lang w:val="sl-SI"/>
        </w:rPr>
      </w:pPr>
      <w:r w:rsidRPr="007817CA">
        <w:rPr>
          <w:lang w:val="sl-SI"/>
        </w:rPr>
        <w:t xml:space="preserve"> Javnost je lahko izključena pri obravnavanju posameznih vprašanj ali podatkov, ki jih organ, ki jih obravnava, označi kot tajnost. O izključitvi javnosti sprejme organ poseben sklep, ki ga mora javno obrazložiti.</w:t>
      </w:r>
    </w:p>
    <w:p w:rsidR="00F5057A" w:rsidRPr="007817CA" w:rsidRDefault="00F5057A" w:rsidP="00F5057A">
      <w:pPr>
        <w:numPr>
          <w:ilvl w:val="12"/>
          <w:numId w:val="0"/>
        </w:numPr>
        <w:ind w:firstLine="284"/>
        <w:jc w:val="both"/>
        <w:rPr>
          <w:lang w:val="sl-SI"/>
        </w:rPr>
      </w:pPr>
    </w:p>
    <w:p w:rsidR="00F5057A" w:rsidRDefault="00F5057A" w:rsidP="00F5057A">
      <w:pPr>
        <w:numPr>
          <w:ilvl w:val="12"/>
          <w:numId w:val="0"/>
        </w:numPr>
        <w:ind w:firstLine="284"/>
        <w:jc w:val="both"/>
        <w:rPr>
          <w:lang w:val="sl-SI"/>
        </w:rPr>
      </w:pPr>
    </w:p>
    <w:p w:rsidR="00F5057A" w:rsidRDefault="00F5057A" w:rsidP="00F5057A">
      <w:pPr>
        <w:numPr>
          <w:ilvl w:val="12"/>
          <w:numId w:val="0"/>
        </w:numPr>
        <w:ind w:firstLine="284"/>
        <w:jc w:val="both"/>
        <w:rPr>
          <w:lang w:val="sl-SI"/>
        </w:rPr>
      </w:pPr>
    </w:p>
    <w:p w:rsidR="00F5057A" w:rsidRDefault="00F5057A" w:rsidP="00F5057A">
      <w:pPr>
        <w:numPr>
          <w:ilvl w:val="12"/>
          <w:numId w:val="0"/>
        </w:numPr>
        <w:ind w:firstLine="284"/>
        <w:jc w:val="both"/>
        <w:rPr>
          <w:lang w:val="sl-SI"/>
        </w:rPr>
      </w:pPr>
    </w:p>
    <w:p w:rsidR="00F5057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center"/>
        <w:rPr>
          <w:lang w:val="sl-SI"/>
        </w:rPr>
      </w:pPr>
      <w:r w:rsidRPr="007817CA">
        <w:rPr>
          <w:lang w:val="sl-SI"/>
        </w:rPr>
        <w:t>VII. DISCIPLINSKA ODGOVORNOST</w:t>
      </w:r>
    </w:p>
    <w:p w:rsidR="00F5057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47. člen</w:t>
      </w:r>
    </w:p>
    <w:p w:rsidR="00F5057A" w:rsidRPr="007817CA" w:rsidRDefault="00F5057A" w:rsidP="00F5057A">
      <w:pPr>
        <w:numPr>
          <w:ilvl w:val="12"/>
          <w:numId w:val="0"/>
        </w:numPr>
        <w:ind w:firstLine="284"/>
        <w:jc w:val="both"/>
        <w:rPr>
          <w:lang w:val="sl-SI"/>
        </w:rPr>
      </w:pPr>
      <w:r w:rsidRPr="007817CA">
        <w:rPr>
          <w:lang w:val="sl-SI"/>
        </w:rPr>
        <w:t>1. Člani društva in izvoljeni člani v posameznih organih so za nespoštovanje teh Pravil in sklepov organov odgovorni predvsem moralno.</w:t>
      </w:r>
    </w:p>
    <w:p w:rsidR="00F5057A" w:rsidRPr="007817CA" w:rsidRDefault="00F5057A" w:rsidP="00F5057A">
      <w:pPr>
        <w:numPr>
          <w:ilvl w:val="12"/>
          <w:numId w:val="0"/>
        </w:numPr>
        <w:ind w:firstLine="284"/>
        <w:jc w:val="both"/>
        <w:rPr>
          <w:lang w:val="sl-SI"/>
        </w:rPr>
      </w:pPr>
      <w:r w:rsidRPr="007817CA">
        <w:rPr>
          <w:lang w:val="sl-SI"/>
        </w:rPr>
        <w:t>2. Za hujše nespoštovanje pravil in sklepov organov društva, ki bi utegnili prizadeti interese društva in njegov ugled so člani odgovorni tudi disciplinsko.</w:t>
      </w:r>
    </w:p>
    <w:p w:rsidR="00F5057A" w:rsidRPr="007817CA" w:rsidRDefault="00F5057A" w:rsidP="00F5057A">
      <w:pPr>
        <w:numPr>
          <w:ilvl w:val="12"/>
          <w:numId w:val="0"/>
        </w:numPr>
        <w:ind w:firstLine="284"/>
        <w:jc w:val="both"/>
        <w:rPr>
          <w:lang w:val="sl-SI"/>
        </w:rPr>
      </w:pPr>
      <w:r w:rsidRPr="007817CA">
        <w:rPr>
          <w:lang w:val="sl-SI"/>
        </w:rPr>
        <w:t>3. Moralno in disciplinsko odgovornost ugotavlja in odloča po disciplinskem pravilniku Častno razsodišče.</w:t>
      </w:r>
    </w:p>
    <w:p w:rsidR="00F5057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Default="00F5057A" w:rsidP="00F5057A">
      <w:pPr>
        <w:numPr>
          <w:ilvl w:val="12"/>
          <w:numId w:val="0"/>
        </w:numPr>
        <w:spacing w:after="60"/>
        <w:ind w:firstLine="284"/>
        <w:jc w:val="center"/>
        <w:rPr>
          <w:lang w:val="sl-SI"/>
        </w:rPr>
      </w:pPr>
      <w:r w:rsidRPr="007817CA">
        <w:rPr>
          <w:lang w:val="sl-SI"/>
        </w:rPr>
        <w:t>48. člen</w:t>
      </w:r>
    </w:p>
    <w:p w:rsidR="00F5057A" w:rsidRPr="007817CA" w:rsidRDefault="00F5057A" w:rsidP="00F5057A">
      <w:pPr>
        <w:numPr>
          <w:ilvl w:val="12"/>
          <w:numId w:val="0"/>
        </w:numPr>
        <w:ind w:firstLine="284"/>
        <w:jc w:val="both"/>
        <w:rPr>
          <w:lang w:val="sl-SI"/>
        </w:rPr>
      </w:pPr>
      <w:r w:rsidRPr="007817CA">
        <w:rPr>
          <w:lang w:val="sl-SI"/>
        </w:rPr>
        <w:t>1. Častno razsodišče lahko izreče naslednje ukrepe:</w:t>
      </w:r>
    </w:p>
    <w:p w:rsidR="00F5057A" w:rsidRPr="007817CA" w:rsidRDefault="00F5057A" w:rsidP="00F5057A">
      <w:pPr>
        <w:numPr>
          <w:ilvl w:val="0"/>
          <w:numId w:val="1"/>
        </w:numPr>
        <w:jc w:val="both"/>
        <w:rPr>
          <w:lang w:val="sl-SI"/>
        </w:rPr>
      </w:pPr>
      <w:r w:rsidRPr="007817CA">
        <w:rPr>
          <w:lang w:val="sl-SI"/>
        </w:rPr>
        <w:t>opomin,</w:t>
      </w:r>
    </w:p>
    <w:p w:rsidR="00F5057A" w:rsidRPr="007817CA" w:rsidRDefault="00F5057A" w:rsidP="00F5057A">
      <w:pPr>
        <w:numPr>
          <w:ilvl w:val="0"/>
          <w:numId w:val="1"/>
        </w:numPr>
        <w:jc w:val="both"/>
        <w:rPr>
          <w:lang w:val="sl-SI"/>
        </w:rPr>
      </w:pPr>
      <w:r w:rsidRPr="007817CA">
        <w:rPr>
          <w:lang w:val="sl-SI"/>
        </w:rPr>
        <w:t xml:space="preserve">javni opomin </w:t>
      </w:r>
    </w:p>
    <w:p w:rsidR="00F5057A" w:rsidRPr="007817CA" w:rsidRDefault="00F5057A" w:rsidP="00F5057A">
      <w:pPr>
        <w:numPr>
          <w:ilvl w:val="0"/>
          <w:numId w:val="1"/>
        </w:numPr>
        <w:jc w:val="both"/>
        <w:rPr>
          <w:lang w:val="sl-SI"/>
        </w:rPr>
      </w:pPr>
      <w:r w:rsidRPr="007817CA">
        <w:rPr>
          <w:lang w:val="sl-SI"/>
        </w:rPr>
        <w:t>izključitev iz društva.</w:t>
      </w:r>
    </w:p>
    <w:p w:rsidR="00F5057A" w:rsidRDefault="00F5057A" w:rsidP="00F5057A">
      <w:pPr>
        <w:numPr>
          <w:ilvl w:val="12"/>
          <w:numId w:val="0"/>
        </w:numPr>
        <w:ind w:left="426"/>
        <w:jc w:val="both"/>
        <w:rPr>
          <w:lang w:val="sl-SI"/>
        </w:rPr>
      </w:pPr>
    </w:p>
    <w:p w:rsidR="00F5057A" w:rsidRPr="007817CA" w:rsidRDefault="00F5057A" w:rsidP="00F5057A">
      <w:pPr>
        <w:numPr>
          <w:ilvl w:val="12"/>
          <w:numId w:val="0"/>
        </w:numPr>
        <w:ind w:firstLine="284"/>
        <w:jc w:val="both"/>
        <w:rPr>
          <w:lang w:val="sl-SI"/>
        </w:rPr>
      </w:pPr>
      <w:r w:rsidRPr="007817CA">
        <w:rPr>
          <w:lang w:val="sl-SI"/>
        </w:rPr>
        <w:t>2. Za postopek se smiselno uporabljajo določbe Zakona o kazenskem postopku.</w:t>
      </w:r>
    </w:p>
    <w:p w:rsidR="00F5057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r w:rsidRPr="007817CA">
        <w:rPr>
          <w:lang w:val="sl-SI"/>
        </w:rPr>
        <w:t xml:space="preserve">3. O pritožbah zoper sklepe častnega razsodišča odloča na prvem zasedanju občni zbor kot drugostopenjski organ. </w:t>
      </w:r>
    </w:p>
    <w:p w:rsidR="00F5057A" w:rsidRPr="007817CA" w:rsidRDefault="00F5057A" w:rsidP="00F5057A">
      <w:pPr>
        <w:numPr>
          <w:ilvl w:val="12"/>
          <w:numId w:val="0"/>
        </w:numPr>
        <w:ind w:firstLine="284"/>
        <w:jc w:val="both"/>
        <w:rPr>
          <w:lang w:val="sl-SI"/>
        </w:rPr>
      </w:pPr>
    </w:p>
    <w:p w:rsidR="00F5057A" w:rsidRDefault="00F5057A" w:rsidP="00F5057A">
      <w:pPr>
        <w:numPr>
          <w:ilvl w:val="12"/>
          <w:numId w:val="0"/>
        </w:numPr>
        <w:ind w:firstLine="284"/>
        <w:jc w:val="both"/>
        <w:rPr>
          <w:lang w:val="sl-SI"/>
        </w:rPr>
      </w:pPr>
    </w:p>
    <w:p w:rsidR="00F5057A" w:rsidRDefault="00F5057A" w:rsidP="00F5057A">
      <w:pPr>
        <w:numPr>
          <w:ilvl w:val="12"/>
          <w:numId w:val="0"/>
        </w:numPr>
        <w:ind w:firstLine="284"/>
        <w:jc w:val="both"/>
        <w:rPr>
          <w:lang w:val="sl-SI"/>
        </w:rPr>
      </w:pPr>
    </w:p>
    <w:p w:rsidR="00F5057A" w:rsidRDefault="00F5057A" w:rsidP="00F5057A">
      <w:pPr>
        <w:numPr>
          <w:ilvl w:val="12"/>
          <w:numId w:val="0"/>
        </w:numPr>
        <w:ind w:firstLine="284"/>
        <w:jc w:val="both"/>
        <w:rPr>
          <w:lang w:val="sl-SI"/>
        </w:rPr>
      </w:pPr>
    </w:p>
    <w:p w:rsidR="00F5057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center"/>
        <w:rPr>
          <w:lang w:val="sl-SI"/>
        </w:rPr>
      </w:pPr>
    </w:p>
    <w:p w:rsidR="00F5057A" w:rsidRPr="007817CA" w:rsidRDefault="00F5057A" w:rsidP="00F5057A">
      <w:pPr>
        <w:numPr>
          <w:ilvl w:val="12"/>
          <w:numId w:val="0"/>
        </w:numPr>
        <w:ind w:firstLine="284"/>
        <w:jc w:val="center"/>
        <w:rPr>
          <w:lang w:val="sl-SI"/>
        </w:rPr>
      </w:pPr>
      <w:r w:rsidRPr="007817CA">
        <w:rPr>
          <w:lang w:val="sl-SI"/>
        </w:rPr>
        <w:t>VIII. PRENEHANJE DRUŠTVA</w:t>
      </w:r>
    </w:p>
    <w:p w:rsidR="00F5057A" w:rsidRDefault="00F5057A" w:rsidP="00F5057A">
      <w:pPr>
        <w:numPr>
          <w:ilvl w:val="12"/>
          <w:numId w:val="0"/>
        </w:numPr>
        <w:ind w:firstLine="284"/>
        <w:jc w:val="both"/>
        <w:rPr>
          <w:lang w:val="sl-SI"/>
        </w:rPr>
      </w:pPr>
    </w:p>
    <w:p w:rsidR="00F5057A" w:rsidRPr="007817CA" w:rsidRDefault="00F5057A" w:rsidP="00F5057A">
      <w:pPr>
        <w:numPr>
          <w:ilvl w:val="12"/>
          <w:numId w:val="0"/>
        </w:numPr>
        <w:ind w:firstLine="284"/>
        <w:jc w:val="both"/>
        <w:rPr>
          <w:lang w:val="sl-SI"/>
        </w:rPr>
      </w:pPr>
    </w:p>
    <w:p w:rsidR="00F5057A" w:rsidRPr="007817CA" w:rsidRDefault="00F5057A" w:rsidP="00F5057A">
      <w:pPr>
        <w:numPr>
          <w:ilvl w:val="12"/>
          <w:numId w:val="0"/>
        </w:numPr>
        <w:spacing w:after="60"/>
        <w:ind w:firstLine="284"/>
        <w:jc w:val="center"/>
        <w:rPr>
          <w:lang w:val="sl-SI"/>
        </w:rPr>
      </w:pPr>
      <w:r w:rsidRPr="007817CA">
        <w:rPr>
          <w:lang w:val="sl-SI"/>
        </w:rPr>
        <w:t>49. člen</w:t>
      </w:r>
    </w:p>
    <w:p w:rsidR="00F5057A" w:rsidRPr="007817CA" w:rsidRDefault="00F5057A" w:rsidP="00F5057A">
      <w:pPr>
        <w:numPr>
          <w:ilvl w:val="12"/>
          <w:numId w:val="0"/>
        </w:numPr>
        <w:ind w:firstLine="284"/>
        <w:jc w:val="both"/>
        <w:rPr>
          <w:lang w:val="sl-SI"/>
        </w:rPr>
      </w:pPr>
      <w:r w:rsidRPr="007817CA">
        <w:rPr>
          <w:lang w:val="sl-SI"/>
        </w:rPr>
        <w:t xml:space="preserve"> Društvo preneha delovati:</w:t>
      </w:r>
    </w:p>
    <w:p w:rsidR="00F5057A" w:rsidRPr="007817CA" w:rsidRDefault="00F5057A" w:rsidP="00F5057A">
      <w:pPr>
        <w:ind w:left="284"/>
        <w:jc w:val="both"/>
        <w:rPr>
          <w:lang w:val="sl-SI"/>
        </w:rPr>
      </w:pPr>
      <w:r w:rsidRPr="007817CA">
        <w:rPr>
          <w:lang w:val="sl-SI"/>
        </w:rPr>
        <w:t>-</w:t>
      </w:r>
      <w:r w:rsidRPr="007817CA">
        <w:rPr>
          <w:lang w:val="sl-SI"/>
        </w:rPr>
        <w:tab/>
        <w:t xml:space="preserve">po sklepu občnega zbora z </w:t>
      </w:r>
      <w:r w:rsidR="00494269" w:rsidRPr="007817CA">
        <w:rPr>
          <w:lang w:val="sl-SI"/>
        </w:rPr>
        <w:t>dvotretjinsko</w:t>
      </w:r>
      <w:r w:rsidRPr="007817CA">
        <w:rPr>
          <w:lang w:val="sl-SI"/>
        </w:rPr>
        <w:t xml:space="preserve"> večino vseh članov,</w:t>
      </w:r>
    </w:p>
    <w:p w:rsidR="00F5057A" w:rsidRPr="007817CA" w:rsidRDefault="00F5057A" w:rsidP="00F5057A">
      <w:pPr>
        <w:numPr>
          <w:ilvl w:val="0"/>
          <w:numId w:val="2"/>
        </w:numPr>
        <w:jc w:val="both"/>
        <w:rPr>
          <w:lang w:val="sl-SI"/>
        </w:rPr>
      </w:pPr>
      <w:r w:rsidRPr="007817CA">
        <w:rPr>
          <w:lang w:val="sl-SI"/>
        </w:rPr>
        <w:t xml:space="preserve">s spojitvijo z drugimi društvi, </w:t>
      </w:r>
    </w:p>
    <w:p w:rsidR="00F5057A" w:rsidRPr="007817CA" w:rsidRDefault="00F5057A" w:rsidP="00F5057A">
      <w:pPr>
        <w:numPr>
          <w:ilvl w:val="0"/>
          <w:numId w:val="2"/>
        </w:numPr>
        <w:jc w:val="both"/>
        <w:rPr>
          <w:lang w:val="sl-SI"/>
        </w:rPr>
      </w:pPr>
      <w:r w:rsidRPr="007817CA">
        <w:rPr>
          <w:lang w:val="sl-SI"/>
        </w:rPr>
        <w:t xml:space="preserve">s pripojitvijo k drugemu društvu, </w:t>
      </w:r>
    </w:p>
    <w:p w:rsidR="00F5057A" w:rsidRPr="007817CA" w:rsidRDefault="00F5057A" w:rsidP="00F5057A">
      <w:pPr>
        <w:numPr>
          <w:ilvl w:val="0"/>
          <w:numId w:val="2"/>
        </w:numPr>
        <w:jc w:val="both"/>
        <w:rPr>
          <w:lang w:val="sl-SI"/>
        </w:rPr>
      </w:pPr>
      <w:r w:rsidRPr="007817CA">
        <w:rPr>
          <w:lang w:val="sl-SI"/>
        </w:rPr>
        <w:t xml:space="preserve">s stečajem, </w:t>
      </w:r>
    </w:p>
    <w:p w:rsidR="00F5057A" w:rsidRPr="007817CA" w:rsidRDefault="00F5057A" w:rsidP="00F5057A">
      <w:pPr>
        <w:numPr>
          <w:ilvl w:val="0"/>
          <w:numId w:val="2"/>
        </w:numPr>
        <w:jc w:val="both"/>
        <w:rPr>
          <w:lang w:val="sl-SI"/>
        </w:rPr>
      </w:pPr>
      <w:r w:rsidRPr="007817CA">
        <w:rPr>
          <w:lang w:val="sl-SI"/>
        </w:rPr>
        <w:t xml:space="preserve">na podlagi sodne </w:t>
      </w:r>
      <w:r w:rsidRPr="007817CA">
        <w:rPr>
          <w:rStyle w:val="highlight"/>
          <w:lang w:val="sl-SI"/>
        </w:rPr>
        <w:t>odločbe</w:t>
      </w:r>
      <w:r w:rsidRPr="007817CA">
        <w:rPr>
          <w:lang w:val="sl-SI"/>
        </w:rPr>
        <w:t xml:space="preserve"> </w:t>
      </w:r>
      <w:r w:rsidRPr="007817CA">
        <w:rPr>
          <w:rStyle w:val="highlight"/>
          <w:lang w:val="sl-SI"/>
        </w:rPr>
        <w:t>o</w:t>
      </w:r>
      <w:r w:rsidRPr="007817CA">
        <w:rPr>
          <w:lang w:val="sl-SI"/>
        </w:rPr>
        <w:t xml:space="preserve"> prepovedi delovanja,</w:t>
      </w:r>
    </w:p>
    <w:p w:rsidR="00F5057A" w:rsidRPr="007817CA" w:rsidRDefault="00F5057A" w:rsidP="00F5057A">
      <w:pPr>
        <w:numPr>
          <w:ilvl w:val="0"/>
          <w:numId w:val="2"/>
        </w:numPr>
        <w:jc w:val="both"/>
        <w:rPr>
          <w:lang w:val="sl-SI"/>
        </w:rPr>
      </w:pPr>
      <w:r w:rsidRPr="007817CA">
        <w:rPr>
          <w:lang w:val="sl-SI"/>
        </w:rPr>
        <w:t xml:space="preserve">po samem </w:t>
      </w:r>
      <w:r w:rsidRPr="007817CA">
        <w:rPr>
          <w:rStyle w:val="highlight"/>
          <w:lang w:val="sl-SI"/>
        </w:rPr>
        <w:t>zakonu</w:t>
      </w:r>
      <w:r w:rsidRPr="007817CA">
        <w:rPr>
          <w:lang w:val="sl-SI"/>
        </w:rPr>
        <w:t>.</w:t>
      </w:r>
    </w:p>
    <w:p w:rsidR="00F5057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spacing w:after="60"/>
        <w:ind w:firstLine="284"/>
        <w:jc w:val="center"/>
        <w:rPr>
          <w:lang w:val="sl-SI"/>
        </w:rPr>
      </w:pPr>
      <w:r w:rsidRPr="007817CA">
        <w:rPr>
          <w:lang w:val="sl-SI"/>
        </w:rPr>
        <w:t>50. člen</w:t>
      </w:r>
    </w:p>
    <w:p w:rsidR="00F5057A" w:rsidRPr="007817CA" w:rsidRDefault="00F5057A" w:rsidP="00F5057A">
      <w:pPr>
        <w:ind w:firstLine="284"/>
        <w:jc w:val="both"/>
        <w:rPr>
          <w:lang w:val="sl-SI"/>
        </w:rPr>
      </w:pPr>
      <w:r w:rsidRPr="007817CA">
        <w:rPr>
          <w:lang w:val="sl-SI"/>
        </w:rPr>
        <w:t xml:space="preserve"> V primeru prenehanja društva se premoženje društva prenese na Slovenski gorniški klub Skala - zveza gorniških klubov.</w:t>
      </w:r>
    </w:p>
    <w:p w:rsidR="00F5057A" w:rsidRPr="007817C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ind w:firstLine="284"/>
        <w:jc w:val="center"/>
        <w:rPr>
          <w:lang w:val="sl-SI"/>
        </w:rPr>
      </w:pPr>
      <w:r w:rsidRPr="007817CA">
        <w:rPr>
          <w:lang w:val="sl-SI"/>
        </w:rPr>
        <w:lastRenderedPageBreak/>
        <w:t>IX. PREHODNE IN KONČNE DOLOČBE</w:t>
      </w:r>
    </w:p>
    <w:p w:rsidR="00F5057A" w:rsidRPr="007817CA" w:rsidRDefault="00F5057A" w:rsidP="00F5057A">
      <w:pPr>
        <w:ind w:firstLine="284"/>
        <w:jc w:val="both"/>
        <w:rPr>
          <w:lang w:val="sl-SI"/>
        </w:rPr>
      </w:pPr>
    </w:p>
    <w:p w:rsidR="00F5057A" w:rsidRPr="007817CA" w:rsidRDefault="00F5057A" w:rsidP="00F5057A">
      <w:pPr>
        <w:ind w:firstLine="284"/>
        <w:jc w:val="both"/>
        <w:rPr>
          <w:lang w:val="sl-SI"/>
        </w:rPr>
      </w:pPr>
    </w:p>
    <w:p w:rsidR="00F5057A" w:rsidRPr="007817CA" w:rsidRDefault="00F5057A" w:rsidP="00F5057A">
      <w:pPr>
        <w:ind w:firstLine="284"/>
        <w:jc w:val="center"/>
        <w:rPr>
          <w:lang w:val="sl-SI"/>
        </w:rPr>
      </w:pPr>
      <w:r w:rsidRPr="007817CA">
        <w:rPr>
          <w:lang w:val="sl-SI"/>
        </w:rPr>
        <w:t>51. Člen</w:t>
      </w:r>
    </w:p>
    <w:p w:rsidR="00F5057A" w:rsidRPr="007C101C" w:rsidRDefault="00F5057A" w:rsidP="00F5057A">
      <w:pPr>
        <w:ind w:firstLine="284"/>
        <w:jc w:val="both"/>
        <w:rPr>
          <w:lang w:val="sl-SI"/>
        </w:rPr>
      </w:pPr>
      <w:r w:rsidRPr="007C101C">
        <w:rPr>
          <w:lang w:val="sl-SI"/>
        </w:rPr>
        <w:t xml:space="preserve">Z dnem uveljavitve teh Pravil prenehajo veljati Pravila </w:t>
      </w:r>
      <w:r w:rsidR="008C12E0" w:rsidRPr="007C101C">
        <w:rPr>
          <w:lang w:val="sl-SI"/>
        </w:rPr>
        <w:t>gorniškega kluba sprejeta dne 26. marca</w:t>
      </w:r>
      <w:r w:rsidRPr="007C101C">
        <w:rPr>
          <w:lang w:val="sl-SI"/>
        </w:rPr>
        <w:t xml:space="preserve"> </w:t>
      </w:r>
      <w:r w:rsidR="008C12E0" w:rsidRPr="007C101C">
        <w:rPr>
          <w:lang w:val="sl-SI"/>
        </w:rPr>
        <w:t>2013</w:t>
      </w:r>
      <w:r w:rsidRPr="007C101C">
        <w:rPr>
          <w:lang w:val="sl-SI"/>
        </w:rPr>
        <w:t>.</w:t>
      </w:r>
    </w:p>
    <w:p w:rsidR="008C12E0" w:rsidRPr="007C101C" w:rsidRDefault="008C12E0" w:rsidP="00F5057A">
      <w:pPr>
        <w:ind w:firstLine="284"/>
        <w:jc w:val="both"/>
        <w:rPr>
          <w:lang w:val="sl-SI"/>
        </w:rPr>
      </w:pPr>
    </w:p>
    <w:p w:rsidR="008C12E0" w:rsidRPr="007C101C" w:rsidRDefault="008C12E0" w:rsidP="00F5057A">
      <w:pPr>
        <w:ind w:firstLine="284"/>
        <w:jc w:val="both"/>
        <w:rPr>
          <w:lang w:val="sl-SI"/>
        </w:rPr>
      </w:pPr>
      <w:r w:rsidRPr="007C101C">
        <w:rPr>
          <w:lang w:val="sl-SI"/>
        </w:rPr>
        <w:t xml:space="preserve">Z dnem uveljavitve teh pravil </w:t>
      </w:r>
      <w:r w:rsidR="000034CD" w:rsidRPr="007C101C">
        <w:rPr>
          <w:lang w:val="sl-SI"/>
        </w:rPr>
        <w:t xml:space="preserve">se ukinja </w:t>
      </w:r>
      <w:r w:rsidRPr="007C101C">
        <w:rPr>
          <w:lang w:val="sl-SI"/>
        </w:rPr>
        <w:t>sekcija Ivančna Gorica.</w:t>
      </w:r>
    </w:p>
    <w:p w:rsidR="00F5057A" w:rsidRPr="007C101C" w:rsidRDefault="00F5057A" w:rsidP="00F5057A">
      <w:pPr>
        <w:ind w:firstLine="284"/>
        <w:jc w:val="both"/>
        <w:rPr>
          <w:lang w:val="sl-SI"/>
        </w:rPr>
      </w:pPr>
    </w:p>
    <w:p w:rsidR="00F5057A" w:rsidRPr="007C101C" w:rsidRDefault="00F5057A" w:rsidP="00F5057A">
      <w:pPr>
        <w:ind w:firstLine="284"/>
        <w:jc w:val="both"/>
        <w:rPr>
          <w:lang w:val="sl-SI"/>
        </w:rPr>
      </w:pPr>
    </w:p>
    <w:p w:rsidR="00F5057A" w:rsidRPr="007C101C" w:rsidRDefault="00F5057A" w:rsidP="00F5057A">
      <w:pPr>
        <w:spacing w:after="60"/>
        <w:ind w:firstLine="284"/>
        <w:jc w:val="center"/>
        <w:rPr>
          <w:lang w:val="sl-SI"/>
        </w:rPr>
      </w:pPr>
      <w:r w:rsidRPr="007C101C">
        <w:rPr>
          <w:lang w:val="sl-SI"/>
        </w:rPr>
        <w:t>52. člen</w:t>
      </w:r>
    </w:p>
    <w:p w:rsidR="00F5057A" w:rsidRPr="007C101C" w:rsidRDefault="00F5057A" w:rsidP="00F5057A">
      <w:pPr>
        <w:ind w:firstLine="284"/>
        <w:jc w:val="both"/>
        <w:rPr>
          <w:lang w:val="sl-SI"/>
        </w:rPr>
      </w:pPr>
      <w:r w:rsidRPr="007C101C">
        <w:rPr>
          <w:lang w:val="sl-SI"/>
        </w:rPr>
        <w:t xml:space="preserve"> Čistopis teh Pravil je sprejel Občni zbor </w:t>
      </w:r>
      <w:r w:rsidR="008C12E0" w:rsidRPr="007C101C">
        <w:rPr>
          <w:lang w:val="sl-SI"/>
        </w:rPr>
        <w:t xml:space="preserve">24. januarja 2017 </w:t>
      </w:r>
      <w:r w:rsidRPr="007C101C">
        <w:rPr>
          <w:lang w:val="sl-SI"/>
        </w:rPr>
        <w:t>in pričnejo veljati takoj.</w:t>
      </w:r>
    </w:p>
    <w:p w:rsidR="00F5057A" w:rsidRPr="007C101C" w:rsidRDefault="00F5057A" w:rsidP="00F5057A">
      <w:pPr>
        <w:ind w:firstLine="284"/>
        <w:jc w:val="both"/>
        <w:rPr>
          <w:lang w:val="sl-SI"/>
        </w:rPr>
      </w:pPr>
    </w:p>
    <w:p w:rsidR="00F5057A" w:rsidRPr="007C101C" w:rsidRDefault="00F5057A" w:rsidP="00F5057A">
      <w:pPr>
        <w:ind w:firstLine="284"/>
        <w:jc w:val="both"/>
        <w:rPr>
          <w:lang w:val="sl-SI"/>
        </w:rPr>
      </w:pPr>
    </w:p>
    <w:p w:rsidR="00F5057A" w:rsidRPr="007C101C" w:rsidRDefault="00F5057A" w:rsidP="00F5057A">
      <w:pPr>
        <w:ind w:firstLine="284"/>
        <w:jc w:val="both"/>
        <w:rPr>
          <w:lang w:val="sl-SI"/>
        </w:rPr>
      </w:pPr>
    </w:p>
    <w:p w:rsidR="00F5057A" w:rsidRPr="007C101C" w:rsidRDefault="00F5057A" w:rsidP="00F5057A">
      <w:pPr>
        <w:ind w:firstLine="284"/>
        <w:jc w:val="both"/>
        <w:rPr>
          <w:lang w:val="sl-SI"/>
        </w:rPr>
      </w:pPr>
    </w:p>
    <w:p w:rsidR="00F5057A" w:rsidRPr="007C101C" w:rsidRDefault="00F5057A" w:rsidP="00F5057A">
      <w:pPr>
        <w:ind w:firstLine="284"/>
        <w:jc w:val="both"/>
        <w:rPr>
          <w:lang w:val="sl-SI"/>
        </w:rPr>
      </w:pPr>
    </w:p>
    <w:p w:rsidR="00F5057A" w:rsidRPr="007C101C" w:rsidRDefault="00F5057A" w:rsidP="00F5057A">
      <w:pPr>
        <w:ind w:firstLine="284"/>
        <w:jc w:val="both"/>
        <w:rPr>
          <w:lang w:val="sl-SI"/>
        </w:rPr>
      </w:pPr>
    </w:p>
    <w:p w:rsidR="00F5057A" w:rsidRPr="007C101C" w:rsidRDefault="00F5057A" w:rsidP="00F5057A">
      <w:pPr>
        <w:ind w:firstLine="284"/>
        <w:jc w:val="both"/>
        <w:rPr>
          <w:lang w:val="sl-SI"/>
        </w:rPr>
      </w:pPr>
    </w:p>
    <w:p w:rsidR="00F5057A" w:rsidRPr="007C101C" w:rsidRDefault="00F5057A" w:rsidP="00F5057A">
      <w:pPr>
        <w:ind w:firstLine="284"/>
        <w:jc w:val="both"/>
        <w:rPr>
          <w:lang w:val="sl-SI"/>
        </w:rPr>
      </w:pPr>
    </w:p>
    <w:p w:rsidR="00F5057A" w:rsidRPr="007C101C" w:rsidRDefault="00F5057A" w:rsidP="00F5057A">
      <w:pPr>
        <w:ind w:firstLine="284"/>
        <w:jc w:val="both"/>
        <w:rPr>
          <w:lang w:val="sl-SI"/>
        </w:rPr>
      </w:pPr>
    </w:p>
    <w:p w:rsidR="00F5057A" w:rsidRPr="007C101C" w:rsidRDefault="00D449AB" w:rsidP="00F5057A">
      <w:pPr>
        <w:ind w:firstLine="284"/>
        <w:jc w:val="both"/>
        <w:rPr>
          <w:lang w:val="sl-SI"/>
        </w:rPr>
      </w:pPr>
      <w:r w:rsidRPr="007C101C">
        <w:rPr>
          <w:lang w:val="sl-SI"/>
        </w:rPr>
        <w:t xml:space="preserve">Št.: </w:t>
      </w:r>
      <w:r w:rsidRPr="007C101C">
        <w:rPr>
          <w:b/>
          <w:lang w:val="sl-SI"/>
        </w:rPr>
        <w:t>5</w:t>
      </w:r>
      <w:r w:rsidR="00F5057A" w:rsidRPr="007C101C">
        <w:rPr>
          <w:b/>
          <w:lang w:val="sl-SI"/>
        </w:rPr>
        <w:tab/>
      </w:r>
      <w:r w:rsidR="00F5057A" w:rsidRPr="007C101C">
        <w:rPr>
          <w:lang w:val="sl-SI"/>
        </w:rPr>
        <w:tab/>
      </w:r>
      <w:r w:rsidR="00F5057A" w:rsidRPr="007C101C">
        <w:rPr>
          <w:lang w:val="sl-SI"/>
        </w:rPr>
        <w:tab/>
      </w:r>
      <w:r w:rsidR="00F5057A" w:rsidRPr="007C101C">
        <w:rPr>
          <w:lang w:val="sl-SI"/>
        </w:rPr>
        <w:tab/>
      </w:r>
      <w:r w:rsidR="00F5057A" w:rsidRPr="007C101C">
        <w:rPr>
          <w:lang w:val="sl-SI"/>
        </w:rPr>
        <w:tab/>
      </w:r>
      <w:r w:rsidR="00F5057A" w:rsidRPr="007C101C">
        <w:rPr>
          <w:lang w:val="sl-SI"/>
        </w:rPr>
        <w:tab/>
      </w:r>
      <w:r w:rsidR="00F5057A" w:rsidRPr="007C101C">
        <w:rPr>
          <w:lang w:val="sl-SI"/>
        </w:rPr>
        <w:tab/>
      </w:r>
      <w:r w:rsidR="00F5057A" w:rsidRPr="007C101C">
        <w:rPr>
          <w:lang w:val="sl-SI"/>
        </w:rPr>
        <w:tab/>
      </w:r>
    </w:p>
    <w:p w:rsidR="00F5057A" w:rsidRPr="007C101C" w:rsidRDefault="00F5057A" w:rsidP="00F5057A">
      <w:pPr>
        <w:ind w:left="5400" w:firstLine="360"/>
        <w:jc w:val="both"/>
        <w:rPr>
          <w:lang w:val="sl-SI"/>
        </w:rPr>
      </w:pPr>
      <w:r w:rsidRPr="007C101C">
        <w:rPr>
          <w:lang w:val="sl-SI"/>
        </w:rPr>
        <w:t xml:space="preserve">             </w:t>
      </w:r>
      <w:r w:rsidR="008C12E0" w:rsidRPr="007C101C">
        <w:rPr>
          <w:lang w:val="sl-SI"/>
        </w:rPr>
        <w:t>Janez Mežan</w:t>
      </w:r>
      <w:r w:rsidR="005D0E29" w:rsidRPr="007C101C">
        <w:rPr>
          <w:lang w:val="sl-SI"/>
        </w:rPr>
        <w:t>,</w:t>
      </w:r>
    </w:p>
    <w:p w:rsidR="00F5057A" w:rsidRPr="007817CA" w:rsidRDefault="005D0E29" w:rsidP="00F5057A">
      <w:pPr>
        <w:ind w:firstLine="284"/>
        <w:rPr>
          <w:lang w:val="sl-SI"/>
        </w:rPr>
      </w:pPr>
      <w:r w:rsidRPr="007C101C">
        <w:rPr>
          <w:lang w:val="sl-SI"/>
        </w:rPr>
        <w:t>Ivančna Gorica</w:t>
      </w:r>
      <w:r w:rsidR="008C12E0" w:rsidRPr="007C101C">
        <w:rPr>
          <w:lang w:val="sl-SI"/>
        </w:rPr>
        <w:t>, 24. januarja 2017</w:t>
      </w:r>
      <w:r w:rsidR="00F5057A" w:rsidRPr="007C101C">
        <w:rPr>
          <w:lang w:val="sl-SI"/>
        </w:rPr>
        <w:tab/>
      </w:r>
      <w:r w:rsidR="00F5057A" w:rsidRPr="007C101C">
        <w:rPr>
          <w:lang w:val="sl-SI"/>
        </w:rPr>
        <w:tab/>
      </w:r>
      <w:r w:rsidRPr="007C101C">
        <w:rPr>
          <w:lang w:val="sl-SI"/>
        </w:rPr>
        <w:t xml:space="preserve">     žig</w:t>
      </w:r>
      <w:r w:rsidRPr="007C101C">
        <w:rPr>
          <w:lang w:val="sl-SI"/>
        </w:rPr>
        <w:tab/>
      </w:r>
      <w:r w:rsidRPr="007C101C">
        <w:rPr>
          <w:lang w:val="sl-SI"/>
        </w:rPr>
        <w:tab/>
        <w:t xml:space="preserve">      predsednik </w:t>
      </w:r>
      <w:r w:rsidR="00F5057A" w:rsidRPr="007C101C">
        <w:rPr>
          <w:lang w:val="sl-SI"/>
        </w:rPr>
        <w:t>Gornišk</w:t>
      </w:r>
      <w:r w:rsidRPr="007C101C">
        <w:rPr>
          <w:lang w:val="sl-SI"/>
        </w:rPr>
        <w:t xml:space="preserve">ega </w:t>
      </w:r>
      <w:r w:rsidR="00F5057A" w:rsidRPr="007C101C">
        <w:rPr>
          <w:lang w:val="sl-SI"/>
        </w:rPr>
        <w:t>klub</w:t>
      </w:r>
      <w:r w:rsidRPr="007C101C">
        <w:rPr>
          <w:lang w:val="sl-SI"/>
        </w:rPr>
        <w:t xml:space="preserve">a </w:t>
      </w:r>
      <w:r w:rsidR="00F5057A" w:rsidRPr="007C101C">
        <w:rPr>
          <w:lang w:val="sl-SI"/>
        </w:rPr>
        <w:t>Limberk</w:t>
      </w:r>
    </w:p>
    <w:p w:rsidR="00F5057A" w:rsidRPr="007817CA" w:rsidRDefault="00F5057A" w:rsidP="00F5057A">
      <w:pPr>
        <w:ind w:firstLine="284"/>
        <w:rPr>
          <w:lang w:val="sl-SI"/>
        </w:rPr>
      </w:pPr>
    </w:p>
    <w:p w:rsidR="00F5057A" w:rsidRDefault="00F5057A" w:rsidP="00F5057A">
      <w:pPr>
        <w:ind w:firstLine="284"/>
        <w:rPr>
          <w:lang w:val="sl-SI"/>
        </w:rPr>
      </w:pPr>
    </w:p>
    <w:p w:rsidR="00F5057A" w:rsidRDefault="00F5057A" w:rsidP="00F5057A">
      <w:pPr>
        <w:ind w:firstLine="284"/>
        <w:rPr>
          <w:lang w:val="sl-SI"/>
        </w:rPr>
      </w:pPr>
    </w:p>
    <w:p w:rsidR="00F5057A" w:rsidRDefault="00F5057A" w:rsidP="00F5057A">
      <w:pPr>
        <w:ind w:firstLine="284"/>
        <w:rPr>
          <w:lang w:val="sl-SI"/>
        </w:rPr>
      </w:pPr>
    </w:p>
    <w:p w:rsidR="00F5057A" w:rsidRPr="007817CA" w:rsidRDefault="00F5057A" w:rsidP="00F5057A">
      <w:pPr>
        <w:ind w:firstLine="284"/>
        <w:rPr>
          <w:lang w:val="sl-SI"/>
        </w:rPr>
      </w:pPr>
    </w:p>
    <w:p w:rsidR="00F5057A" w:rsidRPr="007817CA" w:rsidRDefault="00F5057A" w:rsidP="00F5057A">
      <w:pPr>
        <w:ind w:firstLine="284"/>
        <w:jc w:val="center"/>
        <w:rPr>
          <w:lang w:val="sl-SI"/>
        </w:rPr>
      </w:pPr>
    </w:p>
    <w:p w:rsidR="00F5057A" w:rsidRDefault="00F5057A" w:rsidP="00F5057A">
      <w:pPr>
        <w:jc w:val="both"/>
        <w:rPr>
          <w:lang w:val="sl-SI"/>
        </w:rPr>
      </w:pPr>
    </w:p>
    <w:p w:rsidR="00F5057A" w:rsidRPr="007817CA" w:rsidRDefault="00F5057A" w:rsidP="00F5057A">
      <w:pPr>
        <w:jc w:val="center"/>
        <w:rPr>
          <w:color w:val="FFFFFF"/>
          <w:lang w:val="sl-SI"/>
        </w:rPr>
      </w:pPr>
    </w:p>
    <w:p w:rsidR="00F5057A" w:rsidRPr="007817CA" w:rsidRDefault="00F5057A" w:rsidP="00F5057A">
      <w:pPr>
        <w:jc w:val="center"/>
        <w:rPr>
          <w:color w:val="FFFFFF"/>
          <w:lang w:val="sl-SI"/>
        </w:rPr>
      </w:pPr>
    </w:p>
    <w:p w:rsidR="00F5057A" w:rsidRPr="007817CA" w:rsidRDefault="00F5057A" w:rsidP="00F5057A">
      <w:pPr>
        <w:jc w:val="center"/>
        <w:rPr>
          <w:color w:val="FFFFFF"/>
          <w:lang w:val="sl-SI"/>
        </w:rPr>
      </w:pPr>
    </w:p>
    <w:p w:rsidR="00E11BA9" w:rsidRPr="00F5057A" w:rsidRDefault="00E11BA9">
      <w:pPr>
        <w:rPr>
          <w:lang w:val="sl-SI"/>
        </w:rPr>
      </w:pPr>
    </w:p>
    <w:sectPr w:rsidR="00E11BA9" w:rsidRPr="00F5057A" w:rsidSect="004079BA">
      <w:footerReference w:type="even" r:id="rId8"/>
      <w:footerReference w:type="default" r:id="rId9"/>
      <w:pgSz w:w="11906" w:h="16838"/>
      <w:pgMar w:top="1134" w:right="1418" w:bottom="851"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2AA" w:rsidRDefault="00F352AA" w:rsidP="00B77A04">
      <w:r>
        <w:separator/>
      </w:r>
    </w:p>
  </w:endnote>
  <w:endnote w:type="continuationSeparator" w:id="0">
    <w:p w:rsidR="00F352AA" w:rsidRDefault="00F352AA" w:rsidP="00B7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7E" w:rsidRDefault="00A137DD" w:rsidP="004079BA">
    <w:pPr>
      <w:pStyle w:val="Footer"/>
      <w:framePr w:wrap="around" w:vAnchor="text" w:hAnchor="margin" w:xAlign="center" w:y="1"/>
      <w:rPr>
        <w:rStyle w:val="PageNumber"/>
      </w:rPr>
    </w:pPr>
    <w:r>
      <w:rPr>
        <w:rStyle w:val="PageNumber"/>
      </w:rPr>
      <w:fldChar w:fldCharType="begin"/>
    </w:r>
    <w:r w:rsidR="00F5057A">
      <w:rPr>
        <w:rStyle w:val="PageNumber"/>
      </w:rPr>
      <w:instrText xml:space="preserve">PAGE  </w:instrText>
    </w:r>
    <w:r>
      <w:rPr>
        <w:rStyle w:val="PageNumber"/>
      </w:rPr>
      <w:fldChar w:fldCharType="end"/>
    </w:r>
  </w:p>
  <w:p w:rsidR="004E547E" w:rsidRDefault="00F35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7E" w:rsidRDefault="00F5057A">
    <w:pPr>
      <w:pStyle w:val="Footer"/>
    </w:pPr>
    <w:r>
      <w:rPr>
        <w:rStyle w:val="PageNumber"/>
      </w:rPr>
      <w:tab/>
    </w:r>
    <w:r w:rsidR="00A137DD">
      <w:rPr>
        <w:rStyle w:val="PageNumber"/>
      </w:rPr>
      <w:fldChar w:fldCharType="begin"/>
    </w:r>
    <w:r>
      <w:rPr>
        <w:rStyle w:val="PageNumber"/>
      </w:rPr>
      <w:instrText xml:space="preserve"> PAGE </w:instrText>
    </w:r>
    <w:r w:rsidR="00A137DD">
      <w:rPr>
        <w:rStyle w:val="PageNumber"/>
      </w:rPr>
      <w:fldChar w:fldCharType="separate"/>
    </w:r>
    <w:r w:rsidR="00711395">
      <w:rPr>
        <w:rStyle w:val="PageNumber"/>
        <w:noProof/>
      </w:rPr>
      <w:t>9</w:t>
    </w:r>
    <w:r w:rsidR="00A137D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2AA" w:rsidRDefault="00F352AA" w:rsidP="00B77A04">
      <w:r>
        <w:separator/>
      </w:r>
    </w:p>
  </w:footnote>
  <w:footnote w:type="continuationSeparator" w:id="0">
    <w:p w:rsidR="00F352AA" w:rsidRDefault="00F352AA" w:rsidP="00B77A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4AC820B5"/>
    <w:multiLevelType w:val="hybridMultilevel"/>
    <w:tmpl w:val="D474ED7A"/>
    <w:lvl w:ilvl="0" w:tplc="5A5E491A">
      <w:start w:val="1"/>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170"/>
        <w:lvlJc w:val="left"/>
        <w:pPr>
          <w:ind w:left="426" w:hanging="17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57A"/>
    <w:rsid w:val="000034CD"/>
    <w:rsid w:val="0006039B"/>
    <w:rsid w:val="00113E4D"/>
    <w:rsid w:val="0018004D"/>
    <w:rsid w:val="001A528A"/>
    <w:rsid w:val="001B319B"/>
    <w:rsid w:val="00247907"/>
    <w:rsid w:val="002F275E"/>
    <w:rsid w:val="003F7E22"/>
    <w:rsid w:val="00410E0D"/>
    <w:rsid w:val="0041314E"/>
    <w:rsid w:val="004258C9"/>
    <w:rsid w:val="004364BB"/>
    <w:rsid w:val="00494269"/>
    <w:rsid w:val="005159AA"/>
    <w:rsid w:val="005903F4"/>
    <w:rsid w:val="005D0E29"/>
    <w:rsid w:val="005D3CFB"/>
    <w:rsid w:val="005F5D97"/>
    <w:rsid w:val="00607905"/>
    <w:rsid w:val="006C5B80"/>
    <w:rsid w:val="00711395"/>
    <w:rsid w:val="00727061"/>
    <w:rsid w:val="00744943"/>
    <w:rsid w:val="007970D7"/>
    <w:rsid w:val="007C101C"/>
    <w:rsid w:val="007F0501"/>
    <w:rsid w:val="0080445A"/>
    <w:rsid w:val="008A30A8"/>
    <w:rsid w:val="008C12E0"/>
    <w:rsid w:val="009810E4"/>
    <w:rsid w:val="009A2E17"/>
    <w:rsid w:val="009F3757"/>
    <w:rsid w:val="00A07B42"/>
    <w:rsid w:val="00A137DD"/>
    <w:rsid w:val="00B77A04"/>
    <w:rsid w:val="00C606D2"/>
    <w:rsid w:val="00D449AB"/>
    <w:rsid w:val="00E031D3"/>
    <w:rsid w:val="00E11BA9"/>
    <w:rsid w:val="00E4204F"/>
    <w:rsid w:val="00F352AA"/>
    <w:rsid w:val="00F401BA"/>
    <w:rsid w:val="00F505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57A"/>
    <w:pPr>
      <w:spacing w:after="0" w:line="240" w:lineRule="auto"/>
    </w:pPr>
    <w:rPr>
      <w:rFonts w:ascii="Times New Roman" w:eastAsia="Times New Roman" w:hAnsi="Times New Roman" w:cs="Times New Roman"/>
      <w:sz w:val="20"/>
      <w:szCs w:val="20"/>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5057A"/>
    <w:pPr>
      <w:tabs>
        <w:tab w:val="center" w:pos="4536"/>
        <w:tab w:val="right" w:pos="9072"/>
      </w:tabs>
    </w:pPr>
  </w:style>
  <w:style w:type="character" w:customStyle="1" w:styleId="FooterChar">
    <w:name w:val="Footer Char"/>
    <w:basedOn w:val="DefaultParagraphFont"/>
    <w:link w:val="Footer"/>
    <w:rsid w:val="00F5057A"/>
    <w:rPr>
      <w:rFonts w:ascii="Times New Roman" w:eastAsia="Times New Roman" w:hAnsi="Times New Roman" w:cs="Times New Roman"/>
      <w:sz w:val="20"/>
      <w:szCs w:val="20"/>
      <w:lang w:val="en-GB" w:eastAsia="sl-SI"/>
    </w:rPr>
  </w:style>
  <w:style w:type="character" w:styleId="PageNumber">
    <w:name w:val="page number"/>
    <w:basedOn w:val="DefaultParagraphFont"/>
    <w:rsid w:val="00F5057A"/>
  </w:style>
  <w:style w:type="character" w:customStyle="1" w:styleId="highlight">
    <w:name w:val="highlight"/>
    <w:basedOn w:val="DefaultParagraphFont"/>
    <w:rsid w:val="00F505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57A"/>
    <w:pPr>
      <w:spacing w:after="0" w:line="240" w:lineRule="auto"/>
    </w:pPr>
    <w:rPr>
      <w:rFonts w:ascii="Times New Roman" w:eastAsia="Times New Roman" w:hAnsi="Times New Roman" w:cs="Times New Roman"/>
      <w:sz w:val="20"/>
      <w:szCs w:val="20"/>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5057A"/>
    <w:pPr>
      <w:tabs>
        <w:tab w:val="center" w:pos="4536"/>
        <w:tab w:val="right" w:pos="9072"/>
      </w:tabs>
    </w:pPr>
  </w:style>
  <w:style w:type="character" w:customStyle="1" w:styleId="FooterChar">
    <w:name w:val="Footer Char"/>
    <w:basedOn w:val="DefaultParagraphFont"/>
    <w:link w:val="Footer"/>
    <w:rsid w:val="00F5057A"/>
    <w:rPr>
      <w:rFonts w:ascii="Times New Roman" w:eastAsia="Times New Roman" w:hAnsi="Times New Roman" w:cs="Times New Roman"/>
      <w:sz w:val="20"/>
      <w:szCs w:val="20"/>
      <w:lang w:val="en-GB" w:eastAsia="sl-SI"/>
    </w:rPr>
  </w:style>
  <w:style w:type="character" w:styleId="PageNumber">
    <w:name w:val="page number"/>
    <w:basedOn w:val="DefaultParagraphFont"/>
    <w:rsid w:val="00F5057A"/>
  </w:style>
  <w:style w:type="character" w:customStyle="1" w:styleId="highlight">
    <w:name w:val="highlight"/>
    <w:basedOn w:val="DefaultParagraphFont"/>
    <w:rsid w:val="00F50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2382</Words>
  <Characters>13583</Characters>
  <Application>Microsoft Office Word</Application>
  <DocSecurity>0</DocSecurity>
  <Lines>113</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Andrej</cp:lastModifiedBy>
  <cp:revision>12</cp:revision>
  <dcterms:created xsi:type="dcterms:W3CDTF">2017-01-09T10:32:00Z</dcterms:created>
  <dcterms:modified xsi:type="dcterms:W3CDTF">2017-02-27T17:34:00Z</dcterms:modified>
</cp:coreProperties>
</file>